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75B57" w14:textId="77777777" w:rsidR="00ED2954" w:rsidRPr="002B6400" w:rsidRDefault="00602D4C" w:rsidP="009D1D5A">
      <w:pPr>
        <w:spacing w:after="120"/>
        <w:jc w:val="right"/>
        <w:rPr>
          <w:rFonts w:ascii="Arial" w:hAnsi="Arial" w:cs="Arial"/>
          <w:b/>
          <w:sz w:val="22"/>
          <w:szCs w:val="22"/>
        </w:rPr>
      </w:pPr>
      <w:r w:rsidRPr="002B6400">
        <w:rPr>
          <w:rFonts w:ascii="Arial" w:hAnsi="Arial" w:cs="Arial"/>
          <w:b/>
          <w:sz w:val="22"/>
          <w:szCs w:val="22"/>
        </w:rPr>
        <w:t>Anlage</w:t>
      </w:r>
      <w:r w:rsidR="002B6400">
        <w:rPr>
          <w:rFonts w:ascii="Arial" w:hAnsi="Arial" w:cs="Arial"/>
          <w:b/>
          <w:sz w:val="22"/>
          <w:szCs w:val="22"/>
        </w:rPr>
        <w:t xml:space="preserve"> 8</w:t>
      </w:r>
    </w:p>
    <w:p w14:paraId="3207E748" w14:textId="77777777" w:rsidR="00B64CAE" w:rsidRPr="009D1D5A" w:rsidRDefault="00B64CAE" w:rsidP="009D1D5A">
      <w:pPr>
        <w:spacing w:after="120"/>
        <w:rPr>
          <w:rFonts w:ascii="Arial" w:hAnsi="Arial" w:cs="Arial"/>
          <w:sz w:val="22"/>
          <w:szCs w:val="22"/>
        </w:rPr>
      </w:pPr>
    </w:p>
    <w:p w14:paraId="7440845A" w14:textId="77777777" w:rsidR="00602D4C" w:rsidRPr="009D1D5A" w:rsidRDefault="00602D4C" w:rsidP="009D1D5A">
      <w:pPr>
        <w:spacing w:after="120"/>
        <w:jc w:val="center"/>
        <w:rPr>
          <w:rFonts w:ascii="Arial" w:hAnsi="Arial" w:cs="Arial"/>
          <w:b/>
          <w:sz w:val="22"/>
          <w:szCs w:val="22"/>
          <w:u w:val="single"/>
        </w:rPr>
      </w:pPr>
      <w:r w:rsidRPr="009D1D5A">
        <w:rPr>
          <w:rFonts w:ascii="Arial" w:hAnsi="Arial" w:cs="Arial"/>
          <w:b/>
          <w:sz w:val="22"/>
          <w:szCs w:val="22"/>
          <w:u w:val="single"/>
        </w:rPr>
        <w:t>Handlungsanweisung bei besonderen Vorkommnissen</w:t>
      </w:r>
    </w:p>
    <w:p w14:paraId="6A2270AC" w14:textId="02436C1D" w:rsidR="009D1D5A" w:rsidRPr="004C21D7" w:rsidRDefault="002B6400" w:rsidP="009D1D5A">
      <w:pPr>
        <w:spacing w:after="120"/>
        <w:jc w:val="center"/>
        <w:rPr>
          <w:rFonts w:ascii="Arial" w:hAnsi="Arial" w:cs="Arial"/>
          <w:sz w:val="22"/>
          <w:szCs w:val="22"/>
        </w:rPr>
      </w:pPr>
      <w:r>
        <w:rPr>
          <w:rFonts w:ascii="Arial" w:hAnsi="Arial" w:cs="Arial"/>
          <w:sz w:val="22"/>
          <w:szCs w:val="22"/>
        </w:rPr>
        <w:t xml:space="preserve">(Stand: </w:t>
      </w:r>
      <w:r w:rsidR="0034783C">
        <w:rPr>
          <w:rFonts w:ascii="Arial" w:hAnsi="Arial" w:cs="Arial"/>
          <w:sz w:val="22"/>
          <w:szCs w:val="22"/>
        </w:rPr>
        <w:t>24</w:t>
      </w:r>
      <w:r w:rsidR="00871514">
        <w:rPr>
          <w:rFonts w:ascii="Arial" w:hAnsi="Arial" w:cs="Arial"/>
          <w:sz w:val="22"/>
          <w:szCs w:val="22"/>
        </w:rPr>
        <w:t>.03.2026</w:t>
      </w:r>
      <w:r w:rsidR="009D1D5A" w:rsidRPr="004C21D7">
        <w:rPr>
          <w:rFonts w:ascii="Arial" w:hAnsi="Arial" w:cs="Arial"/>
          <w:sz w:val="22"/>
          <w:szCs w:val="22"/>
        </w:rPr>
        <w:t>)</w:t>
      </w:r>
    </w:p>
    <w:p w14:paraId="4649599D" w14:textId="77777777" w:rsidR="00B64CAE" w:rsidRPr="009D1D5A" w:rsidRDefault="00B64CAE" w:rsidP="009D1D5A">
      <w:pPr>
        <w:spacing w:after="120"/>
        <w:jc w:val="both"/>
        <w:rPr>
          <w:rFonts w:ascii="Arial" w:hAnsi="Arial" w:cs="Arial"/>
          <w:sz w:val="22"/>
          <w:szCs w:val="22"/>
        </w:rPr>
      </w:pPr>
    </w:p>
    <w:p w14:paraId="06FFC1CB" w14:textId="77777777" w:rsidR="00602D4C" w:rsidRPr="009D1D5A" w:rsidRDefault="00602D4C" w:rsidP="009D1D5A">
      <w:pPr>
        <w:spacing w:after="120"/>
        <w:jc w:val="both"/>
        <w:rPr>
          <w:rFonts w:ascii="Arial" w:hAnsi="Arial" w:cs="Arial"/>
          <w:sz w:val="22"/>
          <w:szCs w:val="22"/>
        </w:rPr>
      </w:pPr>
    </w:p>
    <w:p w14:paraId="1CBA2F7D" w14:textId="77777777" w:rsidR="00602D4C" w:rsidRPr="009D1D5A" w:rsidRDefault="000650B6" w:rsidP="009D1D5A">
      <w:pPr>
        <w:spacing w:after="120"/>
        <w:ind w:left="567" w:hanging="567"/>
        <w:contextualSpacing/>
        <w:jc w:val="both"/>
        <w:rPr>
          <w:rFonts w:ascii="Arial" w:hAnsi="Arial" w:cs="Arial"/>
          <w:b/>
          <w:sz w:val="22"/>
          <w:szCs w:val="22"/>
          <w:u w:val="single"/>
        </w:rPr>
      </w:pPr>
      <w:r w:rsidRPr="009D1D5A">
        <w:rPr>
          <w:rFonts w:ascii="Arial" w:hAnsi="Arial" w:cs="Arial"/>
          <w:b/>
          <w:sz w:val="22"/>
          <w:szCs w:val="22"/>
          <w:u w:val="single"/>
        </w:rPr>
        <w:t>I.</w:t>
      </w:r>
      <w:r w:rsidRPr="009D1D5A">
        <w:rPr>
          <w:rFonts w:ascii="Arial" w:hAnsi="Arial" w:cs="Arial"/>
          <w:b/>
          <w:sz w:val="22"/>
          <w:szCs w:val="22"/>
          <w:u w:val="single"/>
        </w:rPr>
        <w:tab/>
        <w:t>besondere Vorkommnisse</w:t>
      </w:r>
    </w:p>
    <w:p w14:paraId="2DBC7E5E" w14:textId="77777777" w:rsidR="000650B6" w:rsidRPr="009D1D5A" w:rsidRDefault="006F7213" w:rsidP="00F5178B">
      <w:pPr>
        <w:pStyle w:val="Listenabsatz"/>
        <w:numPr>
          <w:ilvl w:val="0"/>
          <w:numId w:val="10"/>
        </w:numPr>
        <w:spacing w:after="120"/>
        <w:ind w:left="567" w:hanging="567"/>
        <w:contextualSpacing w:val="0"/>
        <w:jc w:val="both"/>
        <w:rPr>
          <w:rFonts w:ascii="Arial" w:hAnsi="Arial" w:cs="Arial"/>
          <w:sz w:val="22"/>
          <w:szCs w:val="22"/>
        </w:rPr>
      </w:pPr>
      <w:r w:rsidRPr="009D1D5A">
        <w:rPr>
          <w:rFonts w:ascii="Arial" w:hAnsi="Arial" w:cs="Arial"/>
          <w:sz w:val="22"/>
          <w:szCs w:val="22"/>
        </w:rPr>
        <w:t xml:space="preserve">Besondere Vorkommnisse sind Ereignisse, die weitreichende Folgen </w:t>
      </w:r>
      <w:r w:rsidR="00F5178B" w:rsidRPr="00F5178B">
        <w:rPr>
          <w:rFonts w:ascii="Arial" w:hAnsi="Arial" w:cs="Arial"/>
          <w:sz w:val="22"/>
          <w:szCs w:val="22"/>
        </w:rPr>
        <w:t>haben können</w:t>
      </w:r>
      <w:r w:rsidR="00F5178B">
        <w:rPr>
          <w:rFonts w:ascii="Arial" w:hAnsi="Arial" w:cs="Arial"/>
          <w:sz w:val="22"/>
          <w:szCs w:val="22"/>
        </w:rPr>
        <w:t xml:space="preserve"> für</w:t>
      </w:r>
    </w:p>
    <w:p w14:paraId="33489937" w14:textId="77777777" w:rsidR="006F7213" w:rsidRPr="009D1D5A" w:rsidRDefault="006F7213" w:rsidP="009D1D5A">
      <w:pPr>
        <w:pStyle w:val="Listenabsatz"/>
        <w:numPr>
          <w:ilvl w:val="0"/>
          <w:numId w:val="1"/>
        </w:numPr>
        <w:tabs>
          <w:tab w:val="left" w:pos="1701"/>
        </w:tabs>
        <w:spacing w:after="120"/>
        <w:ind w:left="1134" w:hanging="11"/>
        <w:contextualSpacing w:val="0"/>
        <w:jc w:val="both"/>
        <w:rPr>
          <w:rFonts w:ascii="Arial" w:hAnsi="Arial" w:cs="Arial"/>
          <w:sz w:val="22"/>
          <w:szCs w:val="22"/>
        </w:rPr>
      </w:pPr>
      <w:r w:rsidRPr="009D1D5A">
        <w:rPr>
          <w:rFonts w:ascii="Arial" w:hAnsi="Arial" w:cs="Arial"/>
          <w:sz w:val="22"/>
          <w:szCs w:val="22"/>
        </w:rPr>
        <w:t>die Bewohner der</w:t>
      </w:r>
      <w:r w:rsidR="004C21D7">
        <w:rPr>
          <w:rFonts w:ascii="Arial" w:hAnsi="Arial" w:cs="Arial"/>
          <w:sz w:val="22"/>
          <w:szCs w:val="22"/>
        </w:rPr>
        <w:t xml:space="preserve"> Gemeinschaftsunterkunft</w:t>
      </w:r>
      <w:r w:rsidR="00B2254C">
        <w:rPr>
          <w:rFonts w:ascii="Arial" w:hAnsi="Arial" w:cs="Arial"/>
          <w:sz w:val="22"/>
          <w:szCs w:val="22"/>
        </w:rPr>
        <w:t xml:space="preserve"> Werkstraße 209,</w:t>
      </w:r>
    </w:p>
    <w:p w14:paraId="032AAE3F" w14:textId="77777777" w:rsidR="006F7213" w:rsidRPr="009D1D5A" w:rsidRDefault="006F7213" w:rsidP="009D1D5A">
      <w:pPr>
        <w:pStyle w:val="Listenabsatz"/>
        <w:numPr>
          <w:ilvl w:val="0"/>
          <w:numId w:val="1"/>
        </w:numPr>
        <w:tabs>
          <w:tab w:val="left" w:pos="1701"/>
        </w:tabs>
        <w:spacing w:after="120"/>
        <w:ind w:left="1134" w:hanging="11"/>
        <w:contextualSpacing w:val="0"/>
        <w:jc w:val="both"/>
        <w:rPr>
          <w:rFonts w:ascii="Arial" w:hAnsi="Arial" w:cs="Arial"/>
          <w:sz w:val="22"/>
          <w:szCs w:val="22"/>
        </w:rPr>
      </w:pPr>
      <w:r w:rsidRPr="009D1D5A">
        <w:rPr>
          <w:rFonts w:ascii="Arial" w:hAnsi="Arial" w:cs="Arial"/>
          <w:sz w:val="22"/>
          <w:szCs w:val="22"/>
        </w:rPr>
        <w:t>die Mitarbeiter des Betreibers,</w:t>
      </w:r>
    </w:p>
    <w:p w14:paraId="176B6382" w14:textId="77777777" w:rsidR="006F7213" w:rsidRPr="009D1D5A" w:rsidRDefault="006F7213" w:rsidP="009D1D5A">
      <w:pPr>
        <w:pStyle w:val="Listenabsatz"/>
        <w:numPr>
          <w:ilvl w:val="0"/>
          <w:numId w:val="1"/>
        </w:numPr>
        <w:tabs>
          <w:tab w:val="left" w:pos="1701"/>
        </w:tabs>
        <w:spacing w:after="120"/>
        <w:ind w:left="1134" w:hanging="11"/>
        <w:contextualSpacing w:val="0"/>
        <w:jc w:val="both"/>
        <w:rPr>
          <w:rFonts w:ascii="Arial" w:hAnsi="Arial" w:cs="Arial"/>
          <w:sz w:val="22"/>
          <w:szCs w:val="22"/>
        </w:rPr>
      </w:pPr>
      <w:r w:rsidRPr="009D1D5A">
        <w:rPr>
          <w:rFonts w:ascii="Arial" w:hAnsi="Arial" w:cs="Arial"/>
          <w:sz w:val="22"/>
          <w:szCs w:val="22"/>
        </w:rPr>
        <w:t>das Wachpersonal,</w:t>
      </w:r>
    </w:p>
    <w:p w14:paraId="0DD523AF" w14:textId="77777777" w:rsidR="006F7213" w:rsidRPr="009D1D5A" w:rsidRDefault="006F7213" w:rsidP="009D1D5A">
      <w:pPr>
        <w:pStyle w:val="Listenabsatz"/>
        <w:numPr>
          <w:ilvl w:val="0"/>
          <w:numId w:val="1"/>
        </w:numPr>
        <w:tabs>
          <w:tab w:val="left" w:pos="1701"/>
        </w:tabs>
        <w:spacing w:after="120"/>
        <w:ind w:left="1134" w:hanging="11"/>
        <w:contextualSpacing w:val="0"/>
        <w:jc w:val="both"/>
        <w:rPr>
          <w:rFonts w:ascii="Arial" w:hAnsi="Arial" w:cs="Arial"/>
          <w:sz w:val="22"/>
          <w:szCs w:val="22"/>
        </w:rPr>
      </w:pPr>
      <w:r w:rsidRPr="009D1D5A">
        <w:rPr>
          <w:rFonts w:ascii="Arial" w:hAnsi="Arial" w:cs="Arial"/>
          <w:sz w:val="22"/>
          <w:szCs w:val="22"/>
        </w:rPr>
        <w:t>die Einrichtung bzw. Einrichtungsteile</w:t>
      </w:r>
      <w:r w:rsidR="00D353C8">
        <w:rPr>
          <w:rFonts w:ascii="Arial" w:hAnsi="Arial" w:cs="Arial"/>
          <w:sz w:val="22"/>
          <w:szCs w:val="22"/>
        </w:rPr>
        <w:t xml:space="preserve"> / ggf. Nachbarn</w:t>
      </w:r>
    </w:p>
    <w:p w14:paraId="44C6B68F" w14:textId="77777777" w:rsidR="006F7213" w:rsidRPr="009D1D5A" w:rsidRDefault="006F7213" w:rsidP="009D1D5A">
      <w:pPr>
        <w:pStyle w:val="Listenabsatz"/>
        <w:numPr>
          <w:ilvl w:val="0"/>
          <w:numId w:val="10"/>
        </w:numPr>
        <w:spacing w:after="120"/>
        <w:ind w:left="567" w:hanging="567"/>
        <w:contextualSpacing w:val="0"/>
        <w:jc w:val="both"/>
        <w:rPr>
          <w:rFonts w:ascii="Arial" w:hAnsi="Arial" w:cs="Arial"/>
          <w:sz w:val="22"/>
          <w:szCs w:val="22"/>
        </w:rPr>
      </w:pPr>
      <w:r w:rsidRPr="009D1D5A">
        <w:rPr>
          <w:rFonts w:ascii="Arial" w:hAnsi="Arial" w:cs="Arial"/>
          <w:sz w:val="22"/>
          <w:szCs w:val="22"/>
        </w:rPr>
        <w:t>Den besonderen Vorkommnissen können z.B. zugeordnet werden:</w:t>
      </w:r>
    </w:p>
    <w:p w14:paraId="16565874" w14:textId="77777777" w:rsidR="006F7213" w:rsidRDefault="006F7213" w:rsidP="009D1D5A">
      <w:pPr>
        <w:pStyle w:val="Listenabsatz"/>
        <w:numPr>
          <w:ilvl w:val="0"/>
          <w:numId w:val="2"/>
        </w:numPr>
        <w:spacing w:after="120"/>
        <w:ind w:left="1134" w:hanging="567"/>
        <w:contextualSpacing w:val="0"/>
        <w:jc w:val="both"/>
        <w:rPr>
          <w:rFonts w:ascii="Arial" w:hAnsi="Arial" w:cs="Arial"/>
          <w:sz w:val="22"/>
          <w:szCs w:val="22"/>
        </w:rPr>
      </w:pPr>
      <w:r w:rsidRPr="009D1D5A">
        <w:rPr>
          <w:rFonts w:ascii="Arial" w:hAnsi="Arial" w:cs="Arial"/>
          <w:sz w:val="22"/>
          <w:szCs w:val="22"/>
        </w:rPr>
        <w:t>Straftaten</w:t>
      </w:r>
    </w:p>
    <w:p w14:paraId="098C1F14" w14:textId="77777777" w:rsidR="00D353C8" w:rsidRPr="009D1D5A" w:rsidRDefault="00D353C8" w:rsidP="00D353C8">
      <w:pPr>
        <w:pStyle w:val="Listenabsatz"/>
        <w:spacing w:after="120"/>
        <w:ind w:left="1134"/>
        <w:contextualSpacing w:val="0"/>
        <w:jc w:val="both"/>
        <w:rPr>
          <w:rFonts w:ascii="Arial" w:hAnsi="Arial" w:cs="Arial"/>
          <w:sz w:val="22"/>
          <w:szCs w:val="22"/>
        </w:rPr>
      </w:pPr>
      <w:r>
        <w:rPr>
          <w:rFonts w:ascii="Arial" w:hAnsi="Arial" w:cs="Arial"/>
          <w:sz w:val="22"/>
          <w:szCs w:val="22"/>
        </w:rPr>
        <w:t xml:space="preserve">z.B. auch Anhaltspunkte für rassistische, ausländerfeindliche, antisemitische oder andere menschenverachtende Ereignisse </w:t>
      </w:r>
    </w:p>
    <w:p w14:paraId="5F90F9F0" w14:textId="77777777" w:rsidR="006F7213" w:rsidRPr="009D1D5A" w:rsidRDefault="006F7213" w:rsidP="009D1D5A">
      <w:pPr>
        <w:pStyle w:val="Listenabsatz"/>
        <w:numPr>
          <w:ilvl w:val="0"/>
          <w:numId w:val="2"/>
        </w:numPr>
        <w:spacing w:after="120"/>
        <w:ind w:left="1134" w:hanging="567"/>
        <w:contextualSpacing w:val="0"/>
        <w:jc w:val="both"/>
        <w:rPr>
          <w:rFonts w:ascii="Arial" w:hAnsi="Arial" w:cs="Arial"/>
          <w:sz w:val="22"/>
          <w:szCs w:val="22"/>
        </w:rPr>
      </w:pPr>
      <w:r w:rsidRPr="009D1D5A">
        <w:rPr>
          <w:rFonts w:ascii="Arial" w:hAnsi="Arial" w:cs="Arial"/>
          <w:sz w:val="22"/>
          <w:szCs w:val="22"/>
        </w:rPr>
        <w:t>Katastrophen und katastrophenähnliche Ereignisse</w:t>
      </w:r>
    </w:p>
    <w:p w14:paraId="57D14474" w14:textId="77777777" w:rsidR="00487AF5" w:rsidRPr="009D1D5A" w:rsidRDefault="00487AF5" w:rsidP="009D1D5A">
      <w:pPr>
        <w:spacing w:after="120"/>
        <w:ind w:left="1134"/>
        <w:jc w:val="both"/>
        <w:rPr>
          <w:rFonts w:ascii="Arial" w:hAnsi="Arial" w:cs="Arial"/>
          <w:sz w:val="22"/>
          <w:szCs w:val="22"/>
        </w:rPr>
      </w:pPr>
      <w:r w:rsidRPr="009D1D5A">
        <w:rPr>
          <w:rFonts w:ascii="Arial" w:hAnsi="Arial" w:cs="Arial"/>
          <w:sz w:val="22"/>
          <w:szCs w:val="22"/>
        </w:rPr>
        <w:t xml:space="preserve">Alle über Schadensfälle des täglichen Lebens hinausgehenden Ereignisse, die in </w:t>
      </w:r>
      <w:r w:rsidR="009C2329" w:rsidRPr="009D1D5A">
        <w:rPr>
          <w:rFonts w:ascii="Arial" w:hAnsi="Arial" w:cs="Arial"/>
          <w:sz w:val="22"/>
          <w:szCs w:val="22"/>
        </w:rPr>
        <w:t>großem Umfang das</w:t>
      </w:r>
      <w:r w:rsidRPr="009D1D5A">
        <w:rPr>
          <w:rFonts w:ascii="Arial" w:hAnsi="Arial" w:cs="Arial"/>
          <w:sz w:val="22"/>
          <w:szCs w:val="22"/>
        </w:rPr>
        <w:t xml:space="preserve"> Leben oder</w:t>
      </w:r>
      <w:r w:rsidR="009C2329" w:rsidRPr="009D1D5A">
        <w:rPr>
          <w:rFonts w:ascii="Arial" w:hAnsi="Arial" w:cs="Arial"/>
          <w:sz w:val="22"/>
          <w:szCs w:val="22"/>
        </w:rPr>
        <w:t xml:space="preserve"> die</w:t>
      </w:r>
      <w:r w:rsidRPr="009D1D5A">
        <w:rPr>
          <w:rFonts w:ascii="Arial" w:hAnsi="Arial" w:cs="Arial"/>
          <w:sz w:val="22"/>
          <w:szCs w:val="22"/>
        </w:rPr>
        <w:t xml:space="preserve"> Gesundheit von Menschen</w:t>
      </w:r>
      <w:r w:rsidR="009C2329" w:rsidRPr="009D1D5A">
        <w:rPr>
          <w:rFonts w:ascii="Arial" w:hAnsi="Arial" w:cs="Arial"/>
          <w:sz w:val="22"/>
          <w:szCs w:val="22"/>
        </w:rPr>
        <w:t xml:space="preserve">, die Umwelt, das Eigentum oder die lebensnotwendige Versorgung der Bevölkerung </w:t>
      </w:r>
      <w:r w:rsidR="009F0F55" w:rsidRPr="009D1D5A">
        <w:rPr>
          <w:rFonts w:ascii="Arial" w:hAnsi="Arial" w:cs="Arial"/>
          <w:sz w:val="22"/>
          <w:szCs w:val="22"/>
        </w:rPr>
        <w:t>gefährden oder schädigen (Auszug aus Wikipedia).</w:t>
      </w:r>
    </w:p>
    <w:p w14:paraId="123BEEEF" w14:textId="77777777" w:rsidR="00487AF5" w:rsidRPr="009D1D5A" w:rsidRDefault="00487AF5" w:rsidP="009D1D5A">
      <w:pPr>
        <w:spacing w:after="120"/>
        <w:ind w:left="2410" w:hanging="1276"/>
        <w:contextualSpacing/>
        <w:jc w:val="both"/>
        <w:rPr>
          <w:rFonts w:ascii="Arial" w:hAnsi="Arial" w:cs="Arial"/>
          <w:sz w:val="22"/>
          <w:szCs w:val="22"/>
        </w:rPr>
      </w:pPr>
      <w:r w:rsidRPr="009D1D5A">
        <w:rPr>
          <w:rFonts w:ascii="Arial" w:hAnsi="Arial" w:cs="Arial"/>
          <w:sz w:val="22"/>
          <w:szCs w:val="22"/>
        </w:rPr>
        <w:t>Beispiele:</w:t>
      </w:r>
      <w:r w:rsidRPr="009D1D5A">
        <w:rPr>
          <w:rFonts w:ascii="Arial" w:hAnsi="Arial" w:cs="Arial"/>
          <w:sz w:val="22"/>
          <w:szCs w:val="22"/>
        </w:rPr>
        <w:tab/>
        <w:t>Feuer, Hochwasser, Explosionen, Unwetter (z.B. Hagelschäden), gehäuft auftretende Krankheiten, Epidemien</w:t>
      </w:r>
      <w:r w:rsidR="00EE0476" w:rsidRPr="009D1D5A">
        <w:rPr>
          <w:rFonts w:ascii="Arial" w:hAnsi="Arial" w:cs="Arial"/>
          <w:sz w:val="22"/>
          <w:szCs w:val="22"/>
        </w:rPr>
        <w:t>, meldepflichtige Infektionskrankheiten</w:t>
      </w:r>
    </w:p>
    <w:p w14:paraId="204A03AB" w14:textId="77777777" w:rsidR="00487AF5" w:rsidRPr="009D1D5A" w:rsidRDefault="004A6793" w:rsidP="009D1D5A">
      <w:pPr>
        <w:pStyle w:val="Listenabsatz"/>
        <w:numPr>
          <w:ilvl w:val="0"/>
          <w:numId w:val="2"/>
        </w:numPr>
        <w:spacing w:after="120"/>
        <w:ind w:left="1134" w:hanging="567"/>
        <w:contextualSpacing w:val="0"/>
        <w:jc w:val="both"/>
        <w:rPr>
          <w:rFonts w:ascii="Arial" w:hAnsi="Arial" w:cs="Arial"/>
          <w:sz w:val="22"/>
          <w:szCs w:val="22"/>
        </w:rPr>
      </w:pPr>
      <w:r w:rsidRPr="009D1D5A">
        <w:rPr>
          <w:rFonts w:ascii="Arial" w:hAnsi="Arial" w:cs="Arial"/>
          <w:sz w:val="22"/>
          <w:szCs w:val="22"/>
        </w:rPr>
        <w:t>Durch Personen verursachte Schädigungen an Leib oder Leben</w:t>
      </w:r>
    </w:p>
    <w:p w14:paraId="527B7D7A" w14:textId="77777777" w:rsidR="004A6793" w:rsidRPr="009D1D5A" w:rsidRDefault="004A6793" w:rsidP="009D1D5A">
      <w:pPr>
        <w:pStyle w:val="Listenabsatz"/>
        <w:numPr>
          <w:ilvl w:val="0"/>
          <w:numId w:val="1"/>
        </w:numPr>
        <w:tabs>
          <w:tab w:val="left" w:pos="1701"/>
        </w:tabs>
        <w:spacing w:after="120"/>
        <w:ind w:left="1134" w:hanging="11"/>
        <w:contextualSpacing w:val="0"/>
        <w:jc w:val="both"/>
        <w:rPr>
          <w:rFonts w:ascii="Arial" w:hAnsi="Arial" w:cs="Arial"/>
          <w:sz w:val="22"/>
          <w:szCs w:val="22"/>
        </w:rPr>
      </w:pPr>
      <w:r w:rsidRPr="009D1D5A">
        <w:rPr>
          <w:rFonts w:ascii="Arial" w:hAnsi="Arial" w:cs="Arial"/>
          <w:sz w:val="22"/>
          <w:szCs w:val="22"/>
        </w:rPr>
        <w:t>eines Bewohners,</w:t>
      </w:r>
    </w:p>
    <w:p w14:paraId="6689A0A9" w14:textId="77777777" w:rsidR="004A6793" w:rsidRPr="009D1D5A" w:rsidRDefault="004A6793" w:rsidP="009D1D5A">
      <w:pPr>
        <w:pStyle w:val="Listenabsatz"/>
        <w:numPr>
          <w:ilvl w:val="0"/>
          <w:numId w:val="1"/>
        </w:numPr>
        <w:tabs>
          <w:tab w:val="left" w:pos="1701"/>
        </w:tabs>
        <w:spacing w:after="120"/>
        <w:ind w:left="1134" w:hanging="11"/>
        <w:contextualSpacing w:val="0"/>
        <w:jc w:val="both"/>
        <w:rPr>
          <w:rFonts w:ascii="Arial" w:hAnsi="Arial" w:cs="Arial"/>
          <w:sz w:val="22"/>
          <w:szCs w:val="22"/>
        </w:rPr>
      </w:pPr>
      <w:r w:rsidRPr="009D1D5A">
        <w:rPr>
          <w:rFonts w:ascii="Arial" w:hAnsi="Arial" w:cs="Arial"/>
          <w:sz w:val="22"/>
          <w:szCs w:val="22"/>
        </w:rPr>
        <w:t>eines Mitarbeiters des Betreibers,</w:t>
      </w:r>
    </w:p>
    <w:p w14:paraId="48E57073" w14:textId="77777777" w:rsidR="004A6793" w:rsidRPr="009D1D5A" w:rsidRDefault="004A6793" w:rsidP="009D1D5A">
      <w:pPr>
        <w:pStyle w:val="Listenabsatz"/>
        <w:numPr>
          <w:ilvl w:val="0"/>
          <w:numId w:val="1"/>
        </w:numPr>
        <w:tabs>
          <w:tab w:val="left" w:pos="1701"/>
        </w:tabs>
        <w:spacing w:after="120"/>
        <w:ind w:left="1134" w:hanging="11"/>
        <w:contextualSpacing w:val="0"/>
        <w:jc w:val="both"/>
        <w:rPr>
          <w:rFonts w:ascii="Arial" w:hAnsi="Arial" w:cs="Arial"/>
          <w:sz w:val="22"/>
          <w:szCs w:val="22"/>
        </w:rPr>
      </w:pPr>
      <w:r w:rsidRPr="009D1D5A">
        <w:rPr>
          <w:rFonts w:ascii="Arial" w:hAnsi="Arial" w:cs="Arial"/>
          <w:sz w:val="22"/>
          <w:szCs w:val="22"/>
        </w:rPr>
        <w:t>einer Wachperson</w:t>
      </w:r>
    </w:p>
    <w:p w14:paraId="2517CBB0" w14:textId="77777777" w:rsidR="004A6793" w:rsidRPr="009D1D5A" w:rsidRDefault="004A6793" w:rsidP="009D1D5A">
      <w:pPr>
        <w:spacing w:after="120"/>
        <w:ind w:left="2410" w:hanging="1276"/>
        <w:contextualSpacing/>
        <w:jc w:val="both"/>
        <w:rPr>
          <w:rFonts w:ascii="Arial" w:hAnsi="Arial" w:cs="Arial"/>
          <w:sz w:val="22"/>
          <w:szCs w:val="22"/>
        </w:rPr>
      </w:pPr>
      <w:r w:rsidRPr="009D1D5A">
        <w:rPr>
          <w:rFonts w:ascii="Arial" w:hAnsi="Arial" w:cs="Arial"/>
          <w:sz w:val="22"/>
          <w:szCs w:val="22"/>
        </w:rPr>
        <w:t>Beispiele:</w:t>
      </w:r>
      <w:r w:rsidRPr="009D1D5A">
        <w:rPr>
          <w:rFonts w:ascii="Arial" w:hAnsi="Arial" w:cs="Arial"/>
          <w:sz w:val="22"/>
          <w:szCs w:val="22"/>
        </w:rPr>
        <w:tab/>
        <w:t>Unfälle mit schwerwiegenden Verletzungen, Vergiftungen oder Verbrennungen,</w:t>
      </w:r>
      <w:r w:rsidR="009D1D5A">
        <w:rPr>
          <w:rFonts w:ascii="Arial" w:hAnsi="Arial" w:cs="Arial"/>
          <w:sz w:val="22"/>
          <w:szCs w:val="22"/>
        </w:rPr>
        <w:t xml:space="preserve"> </w:t>
      </w:r>
      <w:r w:rsidRPr="009D1D5A">
        <w:rPr>
          <w:rFonts w:ascii="Arial" w:hAnsi="Arial" w:cs="Arial"/>
          <w:sz w:val="22"/>
          <w:szCs w:val="22"/>
        </w:rPr>
        <w:t>Unfall mit Todesfolge</w:t>
      </w:r>
      <w:r w:rsidR="009D1D5A">
        <w:rPr>
          <w:rFonts w:ascii="Arial" w:hAnsi="Arial" w:cs="Arial"/>
          <w:sz w:val="22"/>
          <w:szCs w:val="22"/>
        </w:rPr>
        <w:t xml:space="preserve">, </w:t>
      </w:r>
      <w:r w:rsidRPr="009D1D5A">
        <w:rPr>
          <w:rFonts w:ascii="Arial" w:hAnsi="Arial" w:cs="Arial"/>
          <w:sz w:val="22"/>
          <w:szCs w:val="22"/>
        </w:rPr>
        <w:t>Misshandlung und</w:t>
      </w:r>
      <w:r w:rsidR="009D1D5A">
        <w:rPr>
          <w:rFonts w:ascii="Arial" w:hAnsi="Arial" w:cs="Arial"/>
          <w:sz w:val="22"/>
          <w:szCs w:val="22"/>
        </w:rPr>
        <w:t xml:space="preserve"> </w:t>
      </w:r>
      <w:r w:rsidRPr="009D1D5A">
        <w:rPr>
          <w:rFonts w:ascii="Arial" w:hAnsi="Arial" w:cs="Arial"/>
          <w:sz w:val="22"/>
          <w:szCs w:val="22"/>
        </w:rPr>
        <w:t>/</w:t>
      </w:r>
      <w:r w:rsidR="009D1D5A">
        <w:rPr>
          <w:rFonts w:ascii="Arial" w:hAnsi="Arial" w:cs="Arial"/>
          <w:sz w:val="22"/>
          <w:szCs w:val="22"/>
        </w:rPr>
        <w:t xml:space="preserve"> </w:t>
      </w:r>
      <w:r w:rsidRPr="009D1D5A">
        <w:rPr>
          <w:rFonts w:ascii="Arial" w:hAnsi="Arial" w:cs="Arial"/>
          <w:sz w:val="22"/>
          <w:szCs w:val="22"/>
        </w:rPr>
        <w:t>oder Missbrauch von Kindern und Jugendlichen (auch bei Verdacht),</w:t>
      </w:r>
      <w:r w:rsidR="009D1D5A">
        <w:rPr>
          <w:rFonts w:ascii="Arial" w:hAnsi="Arial" w:cs="Arial"/>
          <w:sz w:val="22"/>
          <w:szCs w:val="22"/>
        </w:rPr>
        <w:t xml:space="preserve"> </w:t>
      </w:r>
      <w:r w:rsidRPr="009D1D5A">
        <w:rPr>
          <w:rFonts w:ascii="Arial" w:hAnsi="Arial" w:cs="Arial"/>
          <w:sz w:val="22"/>
          <w:szCs w:val="22"/>
        </w:rPr>
        <w:t>Tötung, Tötungsversuch, Selbsttötung,</w:t>
      </w:r>
      <w:r w:rsidR="009D1D5A">
        <w:rPr>
          <w:rFonts w:ascii="Arial" w:hAnsi="Arial" w:cs="Arial"/>
          <w:sz w:val="22"/>
          <w:szCs w:val="22"/>
        </w:rPr>
        <w:t xml:space="preserve"> </w:t>
      </w:r>
      <w:r w:rsidRPr="009D1D5A">
        <w:rPr>
          <w:rFonts w:ascii="Arial" w:hAnsi="Arial" w:cs="Arial"/>
          <w:sz w:val="22"/>
          <w:szCs w:val="22"/>
        </w:rPr>
        <w:t>Entführung oder Entführungsversuch</w:t>
      </w:r>
    </w:p>
    <w:p w14:paraId="1CEDE599" w14:textId="77777777" w:rsidR="00487AF5" w:rsidRPr="009D1D5A" w:rsidRDefault="00CF5DF8" w:rsidP="009D1D5A">
      <w:pPr>
        <w:pStyle w:val="Listenabsatz"/>
        <w:numPr>
          <w:ilvl w:val="0"/>
          <w:numId w:val="2"/>
        </w:numPr>
        <w:spacing w:after="120"/>
        <w:ind w:left="1134" w:hanging="567"/>
        <w:contextualSpacing w:val="0"/>
        <w:jc w:val="both"/>
        <w:rPr>
          <w:rFonts w:ascii="Arial" w:hAnsi="Arial" w:cs="Arial"/>
          <w:sz w:val="22"/>
          <w:szCs w:val="22"/>
        </w:rPr>
      </w:pPr>
      <w:r w:rsidRPr="009D1D5A">
        <w:rPr>
          <w:rFonts w:ascii="Arial" w:hAnsi="Arial" w:cs="Arial"/>
          <w:sz w:val="22"/>
          <w:szCs w:val="22"/>
        </w:rPr>
        <w:t>Todesfälle</w:t>
      </w:r>
    </w:p>
    <w:p w14:paraId="6D8DDD12" w14:textId="77777777" w:rsidR="00CF5DF8" w:rsidRDefault="00CF5DF8" w:rsidP="009D1D5A">
      <w:pPr>
        <w:pStyle w:val="Listenabsatz"/>
        <w:spacing w:after="120"/>
        <w:ind w:left="567"/>
        <w:contextualSpacing w:val="0"/>
        <w:jc w:val="both"/>
        <w:rPr>
          <w:rFonts w:ascii="Arial" w:hAnsi="Arial" w:cs="Arial"/>
          <w:sz w:val="22"/>
          <w:szCs w:val="22"/>
        </w:rPr>
      </w:pPr>
      <w:r w:rsidRPr="009D1D5A">
        <w:rPr>
          <w:rFonts w:ascii="Arial" w:hAnsi="Arial" w:cs="Arial"/>
          <w:sz w:val="22"/>
          <w:szCs w:val="22"/>
        </w:rPr>
        <w:t>Diese Aufzählung dient der Orientierung und ist nicht abschließend.</w:t>
      </w:r>
    </w:p>
    <w:p w14:paraId="7666E81B" w14:textId="77777777" w:rsidR="009D1D5A" w:rsidRDefault="009D1D5A" w:rsidP="009D1D5A">
      <w:pPr>
        <w:spacing w:after="120"/>
        <w:contextualSpacing/>
        <w:jc w:val="both"/>
        <w:rPr>
          <w:rFonts w:ascii="Arial" w:hAnsi="Arial" w:cs="Arial"/>
          <w:sz w:val="22"/>
          <w:szCs w:val="22"/>
        </w:rPr>
      </w:pPr>
    </w:p>
    <w:p w14:paraId="64E35BA7" w14:textId="77777777" w:rsidR="009D1D5A" w:rsidRDefault="009D1D5A">
      <w:pPr>
        <w:spacing w:line="360" w:lineRule="auto"/>
        <w:rPr>
          <w:rFonts w:ascii="Arial" w:hAnsi="Arial" w:cs="Arial"/>
          <w:sz w:val="22"/>
          <w:szCs w:val="22"/>
        </w:rPr>
      </w:pPr>
      <w:r>
        <w:rPr>
          <w:rFonts w:ascii="Arial" w:hAnsi="Arial" w:cs="Arial"/>
          <w:sz w:val="22"/>
          <w:szCs w:val="22"/>
        </w:rPr>
        <w:br w:type="page"/>
      </w:r>
    </w:p>
    <w:p w14:paraId="013FFBA6" w14:textId="77777777" w:rsidR="006F7213" w:rsidRPr="009D1D5A" w:rsidRDefault="0017321D" w:rsidP="009D1D5A">
      <w:pPr>
        <w:spacing w:after="120"/>
        <w:ind w:left="567" w:hanging="567"/>
        <w:contextualSpacing/>
        <w:jc w:val="both"/>
        <w:rPr>
          <w:rFonts w:ascii="Arial" w:hAnsi="Arial" w:cs="Arial"/>
          <w:b/>
          <w:sz w:val="22"/>
          <w:szCs w:val="22"/>
          <w:u w:val="single"/>
        </w:rPr>
      </w:pPr>
      <w:r w:rsidRPr="009D1D5A">
        <w:rPr>
          <w:rFonts w:ascii="Arial" w:hAnsi="Arial" w:cs="Arial"/>
          <w:b/>
          <w:sz w:val="22"/>
          <w:szCs w:val="22"/>
          <w:u w:val="single"/>
        </w:rPr>
        <w:lastRenderedPageBreak/>
        <w:t>II.</w:t>
      </w:r>
      <w:r w:rsidRPr="009D1D5A">
        <w:rPr>
          <w:rFonts w:ascii="Arial" w:hAnsi="Arial" w:cs="Arial"/>
          <w:b/>
          <w:sz w:val="22"/>
          <w:szCs w:val="22"/>
          <w:u w:val="single"/>
        </w:rPr>
        <w:tab/>
        <w:t>Verfahrensweise</w:t>
      </w:r>
    </w:p>
    <w:p w14:paraId="0EA5CAF3" w14:textId="5738CE91" w:rsidR="0086440E" w:rsidRPr="00512CFF" w:rsidRDefault="00617C97" w:rsidP="009D1D5A">
      <w:pPr>
        <w:pStyle w:val="Listenabsatz"/>
        <w:numPr>
          <w:ilvl w:val="0"/>
          <w:numId w:val="4"/>
        </w:numPr>
        <w:tabs>
          <w:tab w:val="left" w:pos="1134"/>
        </w:tabs>
        <w:spacing w:after="120"/>
        <w:ind w:left="567" w:hanging="567"/>
        <w:contextualSpacing w:val="0"/>
        <w:jc w:val="both"/>
        <w:rPr>
          <w:rFonts w:ascii="Arial" w:hAnsi="Arial" w:cs="Arial"/>
          <w:color w:val="FF0000"/>
          <w:sz w:val="22"/>
          <w:szCs w:val="22"/>
        </w:rPr>
      </w:pPr>
      <w:r w:rsidRPr="009D1D5A">
        <w:rPr>
          <w:rFonts w:ascii="Arial" w:hAnsi="Arial" w:cs="Arial"/>
          <w:b/>
          <w:sz w:val="22"/>
          <w:szCs w:val="22"/>
        </w:rPr>
        <w:t xml:space="preserve">Erstmeldung unverzüglich </w:t>
      </w:r>
      <w:r w:rsidRPr="005739D1">
        <w:rPr>
          <w:rFonts w:ascii="Arial" w:hAnsi="Arial" w:cs="Arial"/>
          <w:sz w:val="22"/>
          <w:szCs w:val="22"/>
        </w:rPr>
        <w:t>per Telefon</w:t>
      </w:r>
      <w:r w:rsidR="005739D1" w:rsidRPr="005739D1">
        <w:rPr>
          <w:rFonts w:ascii="Arial" w:hAnsi="Arial" w:cs="Arial"/>
          <w:sz w:val="22"/>
          <w:szCs w:val="22"/>
        </w:rPr>
        <w:t xml:space="preserve"> an</w:t>
      </w:r>
      <w:r w:rsidRPr="005739D1">
        <w:rPr>
          <w:rFonts w:ascii="Arial" w:hAnsi="Arial" w:cs="Arial"/>
          <w:sz w:val="22"/>
          <w:szCs w:val="22"/>
        </w:rPr>
        <w:t xml:space="preserve"> </w:t>
      </w:r>
      <w:r w:rsidR="00743B8B">
        <w:rPr>
          <w:rFonts w:ascii="Arial" w:hAnsi="Arial" w:cs="Arial"/>
          <w:color w:val="FF0000"/>
          <w:sz w:val="22"/>
          <w:szCs w:val="22"/>
        </w:rPr>
        <w:t>XXX</w:t>
      </w:r>
      <w:r w:rsidR="005739D1">
        <w:rPr>
          <w:rFonts w:ascii="Arial" w:hAnsi="Arial" w:cs="Arial"/>
          <w:color w:val="FF0000"/>
          <w:sz w:val="22"/>
          <w:szCs w:val="22"/>
        </w:rPr>
        <w:t xml:space="preserve"> </w:t>
      </w:r>
      <w:r w:rsidRPr="005739D1">
        <w:rPr>
          <w:rFonts w:ascii="Arial" w:hAnsi="Arial" w:cs="Arial"/>
          <w:sz w:val="22"/>
          <w:szCs w:val="22"/>
        </w:rPr>
        <w:t xml:space="preserve">und </w:t>
      </w:r>
      <w:r w:rsidR="00321F42" w:rsidRPr="005739D1">
        <w:rPr>
          <w:rFonts w:ascii="Arial" w:hAnsi="Arial" w:cs="Arial"/>
          <w:sz w:val="22"/>
          <w:szCs w:val="22"/>
        </w:rPr>
        <w:t xml:space="preserve">schriftlich per </w:t>
      </w:r>
      <w:r w:rsidR="005739D1" w:rsidRPr="005739D1">
        <w:rPr>
          <w:rFonts w:ascii="Arial" w:hAnsi="Arial" w:cs="Arial"/>
          <w:sz w:val="22"/>
          <w:szCs w:val="22"/>
        </w:rPr>
        <w:t xml:space="preserve">E-Mail </w:t>
      </w:r>
      <w:r w:rsidR="005739D1" w:rsidRPr="00512CFF">
        <w:rPr>
          <w:rFonts w:ascii="Arial" w:hAnsi="Arial" w:cs="Arial"/>
          <w:sz w:val="22"/>
          <w:szCs w:val="22"/>
        </w:rPr>
        <w:t xml:space="preserve">an </w:t>
      </w:r>
      <w:r w:rsidR="00743B8B" w:rsidRPr="00512CFF">
        <w:rPr>
          <w:rFonts w:ascii="Arial" w:hAnsi="Arial" w:cs="Arial"/>
          <w:color w:val="FF0000"/>
          <w:sz w:val="22"/>
          <w:szCs w:val="22"/>
        </w:rPr>
        <w:t>XXX</w:t>
      </w:r>
      <w:r w:rsidR="00743B8B" w:rsidRPr="00512CFF">
        <w:rPr>
          <w:color w:val="FF0000"/>
          <w:sz w:val="22"/>
          <w:szCs w:val="22"/>
        </w:rPr>
        <w:t xml:space="preserve"> </w:t>
      </w:r>
      <w:r w:rsidR="005739D1" w:rsidRPr="00512CFF">
        <w:rPr>
          <w:rFonts w:ascii="Arial" w:hAnsi="Arial" w:cs="Arial"/>
          <w:color w:val="FF0000"/>
          <w:sz w:val="22"/>
          <w:szCs w:val="22"/>
        </w:rPr>
        <w:t xml:space="preserve">und </w:t>
      </w:r>
      <w:r w:rsidR="00743B8B" w:rsidRPr="00512CFF">
        <w:rPr>
          <w:rFonts w:ascii="Arial" w:hAnsi="Arial" w:cs="Arial"/>
          <w:color w:val="FF0000"/>
          <w:sz w:val="22"/>
          <w:szCs w:val="22"/>
        </w:rPr>
        <w:t>XXX</w:t>
      </w:r>
      <w:r w:rsidR="00EB70F8" w:rsidRPr="00512CFF">
        <w:rPr>
          <w:rStyle w:val="Funotenzeichen"/>
          <w:rFonts w:ascii="Arial" w:hAnsi="Arial" w:cs="Arial"/>
          <w:color w:val="FF0000"/>
          <w:sz w:val="22"/>
          <w:szCs w:val="22"/>
        </w:rPr>
        <w:footnoteReference w:id="1"/>
      </w:r>
    </w:p>
    <w:p w14:paraId="0967963D" w14:textId="77777777" w:rsidR="005B7ADB" w:rsidRPr="009D1D5A" w:rsidRDefault="00321F42" w:rsidP="009D1D5A">
      <w:pPr>
        <w:pStyle w:val="Listenabsatz"/>
        <w:numPr>
          <w:ilvl w:val="0"/>
          <w:numId w:val="5"/>
        </w:numPr>
        <w:tabs>
          <w:tab w:val="left" w:pos="1701"/>
        </w:tabs>
        <w:spacing w:after="120"/>
        <w:ind w:left="1701" w:hanging="567"/>
        <w:contextualSpacing w:val="0"/>
        <w:jc w:val="both"/>
        <w:rPr>
          <w:rFonts w:ascii="Arial" w:hAnsi="Arial" w:cs="Arial"/>
          <w:sz w:val="22"/>
          <w:szCs w:val="22"/>
        </w:rPr>
      </w:pPr>
      <w:r w:rsidRPr="009D1D5A">
        <w:rPr>
          <w:rFonts w:ascii="Arial" w:hAnsi="Arial" w:cs="Arial"/>
          <w:sz w:val="22"/>
          <w:szCs w:val="22"/>
        </w:rPr>
        <w:t>Was ist vorgefallen?</w:t>
      </w:r>
    </w:p>
    <w:p w14:paraId="65FB457D" w14:textId="77777777" w:rsidR="002D4C7E" w:rsidRPr="009D1D5A" w:rsidRDefault="00321F42" w:rsidP="009D1D5A">
      <w:pPr>
        <w:pStyle w:val="Listenabsatz"/>
        <w:numPr>
          <w:ilvl w:val="0"/>
          <w:numId w:val="5"/>
        </w:numPr>
        <w:tabs>
          <w:tab w:val="left" w:pos="1701"/>
        </w:tabs>
        <w:spacing w:after="120"/>
        <w:ind w:left="1701" w:hanging="567"/>
        <w:contextualSpacing w:val="0"/>
        <w:jc w:val="both"/>
        <w:rPr>
          <w:rFonts w:ascii="Arial" w:hAnsi="Arial" w:cs="Arial"/>
          <w:sz w:val="22"/>
          <w:szCs w:val="22"/>
        </w:rPr>
      </w:pPr>
      <w:r w:rsidRPr="009D1D5A">
        <w:rPr>
          <w:rFonts w:ascii="Arial" w:hAnsi="Arial" w:cs="Arial"/>
          <w:sz w:val="22"/>
          <w:szCs w:val="22"/>
        </w:rPr>
        <w:t>Wann?</w:t>
      </w:r>
    </w:p>
    <w:p w14:paraId="73A5ABC1" w14:textId="77777777" w:rsidR="002D4C7E" w:rsidRPr="009D1D5A" w:rsidRDefault="00321F42" w:rsidP="009D1D5A">
      <w:pPr>
        <w:pStyle w:val="Listenabsatz"/>
        <w:numPr>
          <w:ilvl w:val="0"/>
          <w:numId w:val="5"/>
        </w:numPr>
        <w:tabs>
          <w:tab w:val="left" w:pos="1701"/>
        </w:tabs>
        <w:spacing w:after="120"/>
        <w:ind w:left="1701" w:hanging="567"/>
        <w:contextualSpacing w:val="0"/>
        <w:jc w:val="both"/>
        <w:rPr>
          <w:rFonts w:ascii="Arial" w:hAnsi="Arial" w:cs="Arial"/>
          <w:sz w:val="22"/>
          <w:szCs w:val="22"/>
        </w:rPr>
      </w:pPr>
      <w:r w:rsidRPr="009D1D5A">
        <w:rPr>
          <w:rFonts w:ascii="Arial" w:hAnsi="Arial" w:cs="Arial"/>
          <w:sz w:val="22"/>
          <w:szCs w:val="22"/>
        </w:rPr>
        <w:t>Wo?</w:t>
      </w:r>
    </w:p>
    <w:p w14:paraId="35BAFD74" w14:textId="77777777" w:rsidR="002D4C7E" w:rsidRPr="009D1D5A" w:rsidRDefault="00321F42" w:rsidP="009D1D5A">
      <w:pPr>
        <w:pStyle w:val="Listenabsatz"/>
        <w:numPr>
          <w:ilvl w:val="0"/>
          <w:numId w:val="5"/>
        </w:numPr>
        <w:tabs>
          <w:tab w:val="left" w:pos="1701"/>
        </w:tabs>
        <w:spacing w:after="120"/>
        <w:ind w:left="1701" w:hanging="567"/>
        <w:contextualSpacing w:val="0"/>
        <w:jc w:val="both"/>
        <w:rPr>
          <w:rFonts w:ascii="Arial" w:hAnsi="Arial" w:cs="Arial"/>
          <w:sz w:val="22"/>
          <w:szCs w:val="22"/>
        </w:rPr>
      </w:pPr>
      <w:r w:rsidRPr="009D1D5A">
        <w:rPr>
          <w:rFonts w:ascii="Arial" w:hAnsi="Arial" w:cs="Arial"/>
          <w:sz w:val="22"/>
          <w:szCs w:val="22"/>
        </w:rPr>
        <w:t>Wer war beteiligt?</w:t>
      </w:r>
    </w:p>
    <w:p w14:paraId="619A2C2C" w14:textId="77777777" w:rsidR="002D4C7E" w:rsidRPr="009D1D5A" w:rsidRDefault="00321F42" w:rsidP="009D1D5A">
      <w:pPr>
        <w:pStyle w:val="Listenabsatz"/>
        <w:numPr>
          <w:ilvl w:val="0"/>
          <w:numId w:val="5"/>
        </w:numPr>
        <w:tabs>
          <w:tab w:val="left" w:pos="1701"/>
        </w:tabs>
        <w:spacing w:after="120"/>
        <w:ind w:left="1701" w:hanging="567"/>
        <w:contextualSpacing w:val="0"/>
        <w:jc w:val="both"/>
        <w:rPr>
          <w:rFonts w:ascii="Arial" w:hAnsi="Arial" w:cs="Arial"/>
          <w:sz w:val="22"/>
          <w:szCs w:val="22"/>
        </w:rPr>
      </w:pPr>
      <w:r w:rsidRPr="009D1D5A">
        <w:rPr>
          <w:rFonts w:ascii="Arial" w:hAnsi="Arial" w:cs="Arial"/>
          <w:sz w:val="22"/>
          <w:szCs w:val="22"/>
        </w:rPr>
        <w:t>Welche Sofortmaßnahmen wurden eingeleitet?</w:t>
      </w:r>
    </w:p>
    <w:p w14:paraId="729D7670" w14:textId="77777777" w:rsidR="00321F42" w:rsidRPr="009D1D5A" w:rsidRDefault="00321F42" w:rsidP="009D1D5A">
      <w:pPr>
        <w:pStyle w:val="Listenabsatz"/>
        <w:numPr>
          <w:ilvl w:val="0"/>
          <w:numId w:val="5"/>
        </w:numPr>
        <w:tabs>
          <w:tab w:val="left" w:pos="1701"/>
        </w:tabs>
        <w:spacing w:after="120"/>
        <w:ind w:left="1701" w:hanging="567"/>
        <w:contextualSpacing w:val="0"/>
        <w:jc w:val="both"/>
        <w:rPr>
          <w:rFonts w:ascii="Arial" w:hAnsi="Arial" w:cs="Arial"/>
          <w:sz w:val="22"/>
          <w:szCs w:val="22"/>
        </w:rPr>
      </w:pPr>
      <w:r w:rsidRPr="009D1D5A">
        <w:rPr>
          <w:rFonts w:ascii="Arial" w:hAnsi="Arial" w:cs="Arial"/>
          <w:sz w:val="22"/>
          <w:szCs w:val="22"/>
        </w:rPr>
        <w:t xml:space="preserve">Wer wurde wann über das besondere Vorkommnis informiert? </w:t>
      </w:r>
      <w:r w:rsidR="00F5178B">
        <w:rPr>
          <w:rFonts w:ascii="Arial" w:hAnsi="Arial" w:cs="Arial"/>
          <w:sz w:val="22"/>
          <w:szCs w:val="22"/>
        </w:rPr>
        <w:br/>
      </w:r>
      <w:r w:rsidRPr="009D1D5A">
        <w:rPr>
          <w:rFonts w:ascii="Arial" w:hAnsi="Arial" w:cs="Arial"/>
          <w:sz w:val="22"/>
          <w:szCs w:val="22"/>
        </w:rPr>
        <w:t xml:space="preserve">(Polizei, Feuerwehr, </w:t>
      </w:r>
      <w:r w:rsidR="00151F1D" w:rsidRPr="009D1D5A">
        <w:rPr>
          <w:rFonts w:ascii="Arial" w:hAnsi="Arial" w:cs="Arial"/>
          <w:sz w:val="22"/>
          <w:szCs w:val="22"/>
        </w:rPr>
        <w:t xml:space="preserve">Fachdienst </w:t>
      </w:r>
      <w:r w:rsidRPr="009D1D5A">
        <w:rPr>
          <w:rFonts w:ascii="Arial" w:hAnsi="Arial" w:cs="Arial"/>
          <w:sz w:val="22"/>
          <w:szCs w:val="22"/>
        </w:rPr>
        <w:t xml:space="preserve">Gesundheit, </w:t>
      </w:r>
      <w:r w:rsidR="00151F1D" w:rsidRPr="009D1D5A">
        <w:rPr>
          <w:rFonts w:ascii="Arial" w:hAnsi="Arial" w:cs="Arial"/>
          <w:sz w:val="22"/>
          <w:szCs w:val="22"/>
        </w:rPr>
        <w:t xml:space="preserve">Fachdienst </w:t>
      </w:r>
      <w:r w:rsidRPr="009D1D5A">
        <w:rPr>
          <w:rFonts w:ascii="Arial" w:hAnsi="Arial" w:cs="Arial"/>
          <w:sz w:val="22"/>
          <w:szCs w:val="22"/>
        </w:rPr>
        <w:t>Jugend)</w:t>
      </w:r>
    </w:p>
    <w:p w14:paraId="1DD59A74" w14:textId="77777777" w:rsidR="00EB70F8" w:rsidRPr="009D1D5A" w:rsidRDefault="00EB70F8" w:rsidP="00F5178B">
      <w:pPr>
        <w:pStyle w:val="Listenabsatz"/>
        <w:spacing w:after="120"/>
        <w:ind w:left="567"/>
        <w:contextualSpacing w:val="0"/>
        <w:jc w:val="both"/>
        <w:rPr>
          <w:rFonts w:ascii="Arial" w:hAnsi="Arial" w:cs="Arial"/>
          <w:sz w:val="22"/>
          <w:szCs w:val="22"/>
        </w:rPr>
      </w:pPr>
      <w:r w:rsidRPr="009D1D5A">
        <w:rPr>
          <w:rFonts w:ascii="Arial" w:hAnsi="Arial" w:cs="Arial"/>
          <w:sz w:val="22"/>
          <w:szCs w:val="22"/>
        </w:rPr>
        <w:t>Sofern diese Angaben noch nicht vollständig vorliegen, ist der Vorgang als solcher zu melden, die noch fehlenden Angaben sind unverzüglich nachzureichen.</w:t>
      </w:r>
    </w:p>
    <w:p w14:paraId="2693200B" w14:textId="77777777" w:rsidR="0086440E" w:rsidRPr="009D1D5A" w:rsidRDefault="008E4F7F" w:rsidP="00F5178B">
      <w:pPr>
        <w:pStyle w:val="Listenabsatz"/>
        <w:numPr>
          <w:ilvl w:val="0"/>
          <w:numId w:val="4"/>
        </w:numPr>
        <w:tabs>
          <w:tab w:val="left" w:pos="1134"/>
        </w:tabs>
        <w:spacing w:after="120"/>
        <w:ind w:left="567" w:hanging="567"/>
        <w:contextualSpacing w:val="0"/>
        <w:rPr>
          <w:rFonts w:ascii="Arial" w:hAnsi="Arial" w:cs="Arial"/>
          <w:sz w:val="22"/>
          <w:szCs w:val="22"/>
        </w:rPr>
      </w:pPr>
      <w:r w:rsidRPr="009D1D5A">
        <w:rPr>
          <w:rFonts w:ascii="Arial" w:hAnsi="Arial" w:cs="Arial"/>
          <w:b/>
          <w:sz w:val="22"/>
          <w:szCs w:val="22"/>
        </w:rPr>
        <w:t>Schilderung des Sachverhalts</w:t>
      </w:r>
      <w:r w:rsidR="009D1D5A">
        <w:rPr>
          <w:rFonts w:ascii="Arial" w:hAnsi="Arial" w:cs="Arial"/>
          <w:b/>
          <w:sz w:val="22"/>
          <w:szCs w:val="22"/>
        </w:rPr>
        <w:t xml:space="preserve"> </w:t>
      </w:r>
      <w:r w:rsidRPr="009D1D5A">
        <w:rPr>
          <w:rFonts w:ascii="Arial" w:hAnsi="Arial" w:cs="Arial"/>
          <w:b/>
          <w:sz w:val="22"/>
          <w:szCs w:val="22"/>
        </w:rPr>
        <w:t>/</w:t>
      </w:r>
      <w:r w:rsidR="009D1D5A">
        <w:rPr>
          <w:rFonts w:ascii="Arial" w:hAnsi="Arial" w:cs="Arial"/>
          <w:b/>
          <w:sz w:val="22"/>
          <w:szCs w:val="22"/>
        </w:rPr>
        <w:t xml:space="preserve"> </w:t>
      </w:r>
      <w:r w:rsidRPr="009D1D5A">
        <w:rPr>
          <w:rFonts w:ascii="Arial" w:hAnsi="Arial" w:cs="Arial"/>
          <w:b/>
          <w:sz w:val="22"/>
          <w:szCs w:val="22"/>
        </w:rPr>
        <w:t>Stellungnahme des Betreibers</w:t>
      </w:r>
      <w:r w:rsidRPr="009D1D5A">
        <w:rPr>
          <w:rFonts w:ascii="Arial" w:hAnsi="Arial" w:cs="Arial"/>
          <w:sz w:val="22"/>
          <w:szCs w:val="22"/>
        </w:rPr>
        <w:t xml:space="preserve"> </w:t>
      </w:r>
      <w:r w:rsidR="00F5178B">
        <w:rPr>
          <w:rFonts w:ascii="Arial" w:hAnsi="Arial" w:cs="Arial"/>
          <w:sz w:val="22"/>
          <w:szCs w:val="22"/>
        </w:rPr>
        <w:br/>
      </w:r>
      <w:r w:rsidRPr="009D1D5A">
        <w:rPr>
          <w:rFonts w:ascii="Arial" w:hAnsi="Arial" w:cs="Arial"/>
          <w:sz w:val="22"/>
          <w:szCs w:val="22"/>
        </w:rPr>
        <w:t>(zeitnah, ausführlich und schriftlich)</w:t>
      </w:r>
    </w:p>
    <w:p w14:paraId="75411FE8" w14:textId="77777777" w:rsidR="00744CA6" w:rsidRPr="009D1D5A" w:rsidRDefault="008E4F7F" w:rsidP="009D1D5A">
      <w:pPr>
        <w:pStyle w:val="Listenabsatz"/>
        <w:numPr>
          <w:ilvl w:val="0"/>
          <w:numId w:val="5"/>
        </w:numPr>
        <w:tabs>
          <w:tab w:val="left" w:pos="1701"/>
        </w:tabs>
        <w:spacing w:after="120"/>
        <w:ind w:left="1701" w:hanging="567"/>
        <w:contextualSpacing w:val="0"/>
        <w:jc w:val="both"/>
        <w:rPr>
          <w:rFonts w:ascii="Arial" w:hAnsi="Arial" w:cs="Arial"/>
          <w:sz w:val="22"/>
          <w:szCs w:val="22"/>
        </w:rPr>
      </w:pPr>
      <w:r w:rsidRPr="009D1D5A">
        <w:rPr>
          <w:rFonts w:ascii="Arial" w:hAnsi="Arial" w:cs="Arial"/>
          <w:sz w:val="22"/>
          <w:szCs w:val="22"/>
        </w:rPr>
        <w:t>Was ging dem Vorfall voraus? (Vorgeschichte, Ursache)</w:t>
      </w:r>
    </w:p>
    <w:p w14:paraId="5E720648" w14:textId="77777777" w:rsidR="008E4F7F" w:rsidRPr="009D1D5A" w:rsidRDefault="008E4F7F" w:rsidP="009D1D5A">
      <w:pPr>
        <w:pStyle w:val="Listenabsatz"/>
        <w:numPr>
          <w:ilvl w:val="0"/>
          <w:numId w:val="5"/>
        </w:numPr>
        <w:tabs>
          <w:tab w:val="left" w:pos="1701"/>
        </w:tabs>
        <w:spacing w:after="120"/>
        <w:ind w:left="1701" w:hanging="567"/>
        <w:contextualSpacing w:val="0"/>
        <w:jc w:val="both"/>
        <w:rPr>
          <w:rFonts w:ascii="Arial" w:hAnsi="Arial" w:cs="Arial"/>
          <w:sz w:val="22"/>
          <w:szCs w:val="22"/>
        </w:rPr>
      </w:pPr>
      <w:r w:rsidRPr="009D1D5A">
        <w:rPr>
          <w:rFonts w:ascii="Arial" w:hAnsi="Arial" w:cs="Arial"/>
          <w:sz w:val="22"/>
          <w:szCs w:val="22"/>
        </w:rPr>
        <w:t>Personal (Name und berufliche Qualifikation)</w:t>
      </w:r>
    </w:p>
    <w:p w14:paraId="5767F3DD" w14:textId="77777777" w:rsidR="008E4F7F" w:rsidRPr="009D1D5A" w:rsidRDefault="008E4F7F" w:rsidP="00F5178B">
      <w:pPr>
        <w:pStyle w:val="Listenabsatz"/>
        <w:numPr>
          <w:ilvl w:val="0"/>
          <w:numId w:val="11"/>
        </w:numPr>
        <w:tabs>
          <w:tab w:val="left" w:pos="2268"/>
        </w:tabs>
        <w:spacing w:after="120"/>
        <w:ind w:left="2268" w:hanging="567"/>
        <w:contextualSpacing w:val="0"/>
        <w:jc w:val="both"/>
        <w:rPr>
          <w:rFonts w:ascii="Arial" w:hAnsi="Arial" w:cs="Arial"/>
          <w:sz w:val="22"/>
          <w:szCs w:val="22"/>
        </w:rPr>
      </w:pPr>
      <w:r w:rsidRPr="009D1D5A">
        <w:rPr>
          <w:rFonts w:ascii="Arial" w:hAnsi="Arial" w:cs="Arial"/>
          <w:sz w:val="22"/>
          <w:szCs w:val="22"/>
        </w:rPr>
        <w:t>laut Dienstplan</w:t>
      </w:r>
    </w:p>
    <w:p w14:paraId="4A033ADA" w14:textId="77777777" w:rsidR="00791CA9" w:rsidRPr="009D1D5A" w:rsidRDefault="00791CA9" w:rsidP="00F5178B">
      <w:pPr>
        <w:pStyle w:val="Listenabsatz"/>
        <w:numPr>
          <w:ilvl w:val="0"/>
          <w:numId w:val="11"/>
        </w:numPr>
        <w:tabs>
          <w:tab w:val="left" w:pos="2268"/>
        </w:tabs>
        <w:spacing w:after="120"/>
        <w:ind w:left="2268" w:hanging="567"/>
        <w:contextualSpacing w:val="0"/>
        <w:jc w:val="both"/>
        <w:rPr>
          <w:rFonts w:ascii="Arial" w:hAnsi="Arial" w:cs="Arial"/>
          <w:sz w:val="22"/>
          <w:szCs w:val="22"/>
        </w:rPr>
      </w:pPr>
      <w:r w:rsidRPr="009D1D5A">
        <w:rPr>
          <w:rFonts w:ascii="Arial" w:hAnsi="Arial" w:cs="Arial"/>
          <w:sz w:val="22"/>
          <w:szCs w:val="22"/>
        </w:rPr>
        <w:t>tatsächlich anwesend</w:t>
      </w:r>
    </w:p>
    <w:p w14:paraId="78F5A7AA" w14:textId="77777777" w:rsidR="00744CA6" w:rsidRPr="009D1D5A" w:rsidRDefault="00791CA9" w:rsidP="00F5178B">
      <w:pPr>
        <w:pStyle w:val="Listenabsatz"/>
        <w:numPr>
          <w:ilvl w:val="0"/>
          <w:numId w:val="11"/>
        </w:numPr>
        <w:tabs>
          <w:tab w:val="left" w:pos="2268"/>
        </w:tabs>
        <w:spacing w:after="120"/>
        <w:ind w:left="2268" w:hanging="567"/>
        <w:contextualSpacing w:val="0"/>
        <w:jc w:val="both"/>
        <w:rPr>
          <w:rFonts w:ascii="Arial" w:hAnsi="Arial" w:cs="Arial"/>
          <w:sz w:val="22"/>
          <w:szCs w:val="22"/>
        </w:rPr>
      </w:pPr>
      <w:r w:rsidRPr="009D1D5A">
        <w:rPr>
          <w:rFonts w:ascii="Arial" w:hAnsi="Arial" w:cs="Arial"/>
          <w:sz w:val="22"/>
          <w:szCs w:val="22"/>
        </w:rPr>
        <w:t>am Vorfall beteiligt</w:t>
      </w:r>
    </w:p>
    <w:p w14:paraId="032E293C" w14:textId="77777777" w:rsidR="005B7ADB" w:rsidRPr="009D1D5A" w:rsidRDefault="005B7ADB" w:rsidP="009D1D5A">
      <w:pPr>
        <w:pStyle w:val="Listenabsatz"/>
        <w:numPr>
          <w:ilvl w:val="0"/>
          <w:numId w:val="5"/>
        </w:numPr>
        <w:tabs>
          <w:tab w:val="left" w:pos="1701"/>
        </w:tabs>
        <w:spacing w:after="120"/>
        <w:ind w:left="1701" w:hanging="567"/>
        <w:contextualSpacing w:val="0"/>
        <w:jc w:val="both"/>
        <w:rPr>
          <w:rFonts w:ascii="Arial" w:hAnsi="Arial" w:cs="Arial"/>
          <w:sz w:val="22"/>
          <w:szCs w:val="22"/>
        </w:rPr>
      </w:pPr>
      <w:r w:rsidRPr="009D1D5A">
        <w:rPr>
          <w:rFonts w:ascii="Arial" w:hAnsi="Arial" w:cs="Arial"/>
          <w:sz w:val="22"/>
          <w:szCs w:val="22"/>
        </w:rPr>
        <w:t>weitere am Vorfall beteiligte Personen und Beobachter/Zeugen</w:t>
      </w:r>
    </w:p>
    <w:p w14:paraId="1CF09BAB" w14:textId="77777777" w:rsidR="00744CA6" w:rsidRPr="009D1D5A" w:rsidRDefault="00744CA6" w:rsidP="009D1D5A">
      <w:pPr>
        <w:pStyle w:val="Listenabsatz"/>
        <w:numPr>
          <w:ilvl w:val="0"/>
          <w:numId w:val="5"/>
        </w:numPr>
        <w:tabs>
          <w:tab w:val="left" w:pos="1701"/>
        </w:tabs>
        <w:spacing w:after="120"/>
        <w:ind w:left="1701" w:hanging="567"/>
        <w:contextualSpacing w:val="0"/>
        <w:jc w:val="both"/>
        <w:rPr>
          <w:rFonts w:ascii="Arial" w:hAnsi="Arial" w:cs="Arial"/>
          <w:sz w:val="22"/>
          <w:szCs w:val="22"/>
        </w:rPr>
      </w:pPr>
      <w:r w:rsidRPr="009D1D5A">
        <w:rPr>
          <w:rFonts w:ascii="Arial" w:hAnsi="Arial" w:cs="Arial"/>
          <w:sz w:val="22"/>
          <w:szCs w:val="22"/>
        </w:rPr>
        <w:t>Maßnahmen, die das Personal sofort ergriffen hat</w:t>
      </w:r>
    </w:p>
    <w:p w14:paraId="5590C3CB" w14:textId="77777777" w:rsidR="00744CA6" w:rsidRPr="009D1D5A" w:rsidRDefault="00CF5DF8" w:rsidP="009D1D5A">
      <w:pPr>
        <w:pStyle w:val="Listenabsatz"/>
        <w:numPr>
          <w:ilvl w:val="0"/>
          <w:numId w:val="5"/>
        </w:numPr>
        <w:tabs>
          <w:tab w:val="left" w:pos="1701"/>
        </w:tabs>
        <w:spacing w:after="120"/>
        <w:ind w:left="1701" w:hanging="567"/>
        <w:contextualSpacing w:val="0"/>
        <w:jc w:val="both"/>
        <w:rPr>
          <w:rFonts w:ascii="Arial" w:hAnsi="Arial" w:cs="Arial"/>
          <w:sz w:val="22"/>
          <w:szCs w:val="22"/>
        </w:rPr>
      </w:pPr>
      <w:r w:rsidRPr="009D1D5A">
        <w:rPr>
          <w:rFonts w:ascii="Arial" w:hAnsi="Arial" w:cs="Arial"/>
          <w:sz w:val="22"/>
          <w:szCs w:val="22"/>
        </w:rPr>
        <w:t>a</w:t>
      </w:r>
      <w:r w:rsidR="00744CA6" w:rsidRPr="009D1D5A">
        <w:rPr>
          <w:rFonts w:ascii="Arial" w:hAnsi="Arial" w:cs="Arial"/>
          <w:sz w:val="22"/>
          <w:szCs w:val="22"/>
        </w:rPr>
        <w:t>ndere mit der Bearbeitung befasste Institutionen (</w:t>
      </w:r>
      <w:r w:rsidR="001C4B6B" w:rsidRPr="009D1D5A">
        <w:rPr>
          <w:rFonts w:ascii="Arial" w:hAnsi="Arial" w:cs="Arial"/>
          <w:sz w:val="22"/>
          <w:szCs w:val="22"/>
        </w:rPr>
        <w:t>Polizei, Feuerwehr, FD Gesundheit, FD Jugend</w:t>
      </w:r>
      <w:r w:rsidR="004C21D7">
        <w:rPr>
          <w:rFonts w:ascii="Arial" w:hAnsi="Arial" w:cs="Arial"/>
          <w:sz w:val="22"/>
          <w:szCs w:val="22"/>
        </w:rPr>
        <w:t xml:space="preserve"> etc.</w:t>
      </w:r>
      <w:r w:rsidR="001C4B6B" w:rsidRPr="009D1D5A">
        <w:rPr>
          <w:rFonts w:ascii="Arial" w:hAnsi="Arial" w:cs="Arial"/>
          <w:sz w:val="22"/>
          <w:szCs w:val="22"/>
        </w:rPr>
        <w:t>)</w:t>
      </w:r>
    </w:p>
    <w:p w14:paraId="2DB416F8" w14:textId="77777777" w:rsidR="001C4B6B" w:rsidRPr="009D1D5A" w:rsidRDefault="001C4B6B" w:rsidP="009D1D5A">
      <w:pPr>
        <w:pStyle w:val="Listenabsatz"/>
        <w:numPr>
          <w:ilvl w:val="0"/>
          <w:numId w:val="5"/>
        </w:numPr>
        <w:tabs>
          <w:tab w:val="left" w:pos="1701"/>
        </w:tabs>
        <w:spacing w:after="120"/>
        <w:ind w:left="1701" w:hanging="567"/>
        <w:contextualSpacing w:val="0"/>
        <w:jc w:val="both"/>
        <w:rPr>
          <w:rFonts w:ascii="Arial" w:hAnsi="Arial" w:cs="Arial"/>
          <w:sz w:val="22"/>
          <w:szCs w:val="22"/>
        </w:rPr>
      </w:pPr>
      <w:r w:rsidRPr="009D1D5A">
        <w:rPr>
          <w:rFonts w:ascii="Arial" w:hAnsi="Arial" w:cs="Arial"/>
          <w:sz w:val="22"/>
          <w:szCs w:val="22"/>
        </w:rPr>
        <w:t>Erforderliche ärztliche Untersuchungen bzw. Behandlungen</w:t>
      </w:r>
    </w:p>
    <w:p w14:paraId="70E1E1DC" w14:textId="77777777" w:rsidR="001C4B6B" w:rsidRPr="009D1D5A" w:rsidRDefault="001C4B6B" w:rsidP="009D1D5A">
      <w:pPr>
        <w:pStyle w:val="Listenabsatz"/>
        <w:numPr>
          <w:ilvl w:val="0"/>
          <w:numId w:val="5"/>
        </w:numPr>
        <w:tabs>
          <w:tab w:val="left" w:pos="1701"/>
        </w:tabs>
        <w:spacing w:after="120"/>
        <w:ind w:left="1701" w:hanging="567"/>
        <w:contextualSpacing w:val="0"/>
        <w:jc w:val="both"/>
        <w:rPr>
          <w:rFonts w:ascii="Arial" w:hAnsi="Arial" w:cs="Arial"/>
          <w:sz w:val="22"/>
          <w:szCs w:val="22"/>
        </w:rPr>
      </w:pPr>
      <w:r w:rsidRPr="009D1D5A">
        <w:rPr>
          <w:rFonts w:ascii="Arial" w:hAnsi="Arial" w:cs="Arial"/>
          <w:sz w:val="22"/>
          <w:szCs w:val="22"/>
        </w:rPr>
        <w:t>Pädagogische und ggf. therapeutische Aufarbeitung des Vorfalls mit Kindern, Jugendlichen oder jungen Erwachsenen</w:t>
      </w:r>
    </w:p>
    <w:p w14:paraId="24A2B6D9" w14:textId="77777777" w:rsidR="001C4B6B" w:rsidRPr="009D1D5A" w:rsidRDefault="001C4B6B" w:rsidP="009D1D5A">
      <w:pPr>
        <w:pStyle w:val="Listenabsatz"/>
        <w:numPr>
          <w:ilvl w:val="0"/>
          <w:numId w:val="5"/>
        </w:numPr>
        <w:tabs>
          <w:tab w:val="left" w:pos="1701"/>
        </w:tabs>
        <w:spacing w:after="120"/>
        <w:ind w:left="1701" w:hanging="567"/>
        <w:contextualSpacing w:val="0"/>
        <w:jc w:val="both"/>
        <w:rPr>
          <w:rFonts w:ascii="Arial" w:hAnsi="Arial" w:cs="Arial"/>
          <w:sz w:val="22"/>
          <w:szCs w:val="22"/>
        </w:rPr>
      </w:pPr>
      <w:r w:rsidRPr="009D1D5A">
        <w:rPr>
          <w:rFonts w:ascii="Arial" w:hAnsi="Arial" w:cs="Arial"/>
          <w:sz w:val="22"/>
          <w:szCs w:val="22"/>
        </w:rPr>
        <w:t>Dokumentation</w:t>
      </w:r>
      <w:r w:rsidR="009D1D5A">
        <w:rPr>
          <w:rFonts w:ascii="Arial" w:hAnsi="Arial" w:cs="Arial"/>
          <w:sz w:val="22"/>
          <w:szCs w:val="22"/>
        </w:rPr>
        <w:t xml:space="preserve"> </w:t>
      </w:r>
      <w:r w:rsidRPr="009D1D5A">
        <w:rPr>
          <w:rFonts w:ascii="Arial" w:hAnsi="Arial" w:cs="Arial"/>
          <w:sz w:val="22"/>
          <w:szCs w:val="22"/>
        </w:rPr>
        <w:t>/</w:t>
      </w:r>
      <w:r w:rsidR="009D1D5A">
        <w:rPr>
          <w:rFonts w:ascii="Arial" w:hAnsi="Arial" w:cs="Arial"/>
          <w:sz w:val="22"/>
          <w:szCs w:val="22"/>
        </w:rPr>
        <w:t xml:space="preserve"> </w:t>
      </w:r>
      <w:r w:rsidRPr="009D1D5A">
        <w:rPr>
          <w:rFonts w:ascii="Arial" w:hAnsi="Arial" w:cs="Arial"/>
          <w:sz w:val="22"/>
          <w:szCs w:val="22"/>
        </w:rPr>
        <w:t>Dienstbuch</w:t>
      </w:r>
    </w:p>
    <w:p w14:paraId="114D7B7A" w14:textId="77777777" w:rsidR="006F7213" w:rsidRPr="009D1D5A" w:rsidRDefault="008D4562" w:rsidP="00F5178B">
      <w:pPr>
        <w:pStyle w:val="Listenabsatz"/>
        <w:numPr>
          <w:ilvl w:val="0"/>
          <w:numId w:val="4"/>
        </w:numPr>
        <w:tabs>
          <w:tab w:val="left" w:pos="1134"/>
        </w:tabs>
        <w:spacing w:after="120"/>
        <w:ind w:left="567" w:hanging="567"/>
        <w:contextualSpacing w:val="0"/>
        <w:jc w:val="both"/>
        <w:rPr>
          <w:rFonts w:ascii="Arial" w:hAnsi="Arial" w:cs="Arial"/>
          <w:sz w:val="22"/>
          <w:szCs w:val="22"/>
        </w:rPr>
      </w:pPr>
      <w:r w:rsidRPr="009D1D5A">
        <w:rPr>
          <w:rFonts w:ascii="Arial" w:hAnsi="Arial" w:cs="Arial"/>
          <w:b/>
          <w:sz w:val="22"/>
          <w:szCs w:val="22"/>
        </w:rPr>
        <w:t>Weitere gezielte Verfahrensschritte durch den Betreiber</w:t>
      </w:r>
    </w:p>
    <w:p w14:paraId="6486A639" w14:textId="77777777" w:rsidR="008D4562" w:rsidRPr="009D1D5A" w:rsidRDefault="008D4562" w:rsidP="00F5178B">
      <w:pPr>
        <w:pStyle w:val="Listenabsatz"/>
        <w:numPr>
          <w:ilvl w:val="0"/>
          <w:numId w:val="5"/>
        </w:numPr>
        <w:tabs>
          <w:tab w:val="left" w:pos="1701"/>
        </w:tabs>
        <w:spacing w:after="120"/>
        <w:ind w:left="1701" w:hanging="567"/>
        <w:contextualSpacing w:val="0"/>
        <w:jc w:val="both"/>
        <w:rPr>
          <w:rFonts w:ascii="Arial" w:hAnsi="Arial" w:cs="Arial"/>
          <w:sz w:val="22"/>
          <w:szCs w:val="22"/>
        </w:rPr>
      </w:pPr>
      <w:r w:rsidRPr="009D1D5A">
        <w:rPr>
          <w:rFonts w:ascii="Arial" w:hAnsi="Arial" w:cs="Arial"/>
          <w:sz w:val="22"/>
          <w:szCs w:val="22"/>
        </w:rPr>
        <w:t xml:space="preserve">Maßnahmen, die der Betreiber unmittelbar nach Kenntnisnahme ergriffen hat und </w:t>
      </w:r>
      <w:r w:rsidR="00CF5DF8" w:rsidRPr="009D1D5A">
        <w:rPr>
          <w:rFonts w:ascii="Arial" w:hAnsi="Arial" w:cs="Arial"/>
          <w:sz w:val="22"/>
          <w:szCs w:val="22"/>
        </w:rPr>
        <w:t>noch ergreifen wird</w:t>
      </w:r>
    </w:p>
    <w:p w14:paraId="1CA3CDAC" w14:textId="77777777" w:rsidR="00CF5DF8" w:rsidRPr="009D1D5A" w:rsidRDefault="00CF5DF8" w:rsidP="00F5178B">
      <w:pPr>
        <w:pStyle w:val="Listenabsatz"/>
        <w:numPr>
          <w:ilvl w:val="0"/>
          <w:numId w:val="5"/>
        </w:numPr>
        <w:tabs>
          <w:tab w:val="left" w:pos="1701"/>
        </w:tabs>
        <w:spacing w:after="120"/>
        <w:ind w:left="1701" w:hanging="567"/>
        <w:contextualSpacing w:val="0"/>
        <w:jc w:val="both"/>
        <w:rPr>
          <w:rFonts w:ascii="Arial" w:hAnsi="Arial" w:cs="Arial"/>
          <w:sz w:val="22"/>
          <w:szCs w:val="22"/>
        </w:rPr>
      </w:pPr>
      <w:r w:rsidRPr="009D1D5A">
        <w:rPr>
          <w:rFonts w:ascii="Arial" w:hAnsi="Arial" w:cs="Arial"/>
          <w:sz w:val="22"/>
          <w:szCs w:val="22"/>
        </w:rPr>
        <w:t>Überlegungen zur Prävention: konzeptionelle und/oder strukturelle Änderungen</w:t>
      </w:r>
    </w:p>
    <w:p w14:paraId="531607B7" w14:textId="77777777" w:rsidR="00CF5DF8" w:rsidRPr="009D1D5A" w:rsidRDefault="00CF5DF8" w:rsidP="00F5178B">
      <w:pPr>
        <w:pStyle w:val="Listenabsatz"/>
        <w:numPr>
          <w:ilvl w:val="0"/>
          <w:numId w:val="5"/>
        </w:numPr>
        <w:tabs>
          <w:tab w:val="left" w:pos="1701"/>
        </w:tabs>
        <w:spacing w:after="120"/>
        <w:ind w:left="1701" w:hanging="567"/>
        <w:contextualSpacing w:val="0"/>
        <w:jc w:val="both"/>
        <w:rPr>
          <w:rFonts w:ascii="Arial" w:hAnsi="Arial" w:cs="Arial"/>
          <w:sz w:val="22"/>
          <w:szCs w:val="22"/>
        </w:rPr>
      </w:pPr>
      <w:r w:rsidRPr="009D1D5A">
        <w:rPr>
          <w:rFonts w:ascii="Arial" w:hAnsi="Arial" w:cs="Arial"/>
          <w:sz w:val="22"/>
          <w:szCs w:val="22"/>
        </w:rPr>
        <w:t>Notwendigkeit einer strafrechtlichen Prüfung bzw. Anzeige</w:t>
      </w:r>
    </w:p>
    <w:p w14:paraId="0F32D538" w14:textId="77777777" w:rsidR="00CF5DF8" w:rsidRPr="009D1D5A" w:rsidRDefault="00CF5DF8" w:rsidP="00F5178B">
      <w:pPr>
        <w:pStyle w:val="Listenabsatz"/>
        <w:numPr>
          <w:ilvl w:val="0"/>
          <w:numId w:val="11"/>
        </w:numPr>
        <w:tabs>
          <w:tab w:val="left" w:pos="2268"/>
        </w:tabs>
        <w:spacing w:after="120"/>
        <w:ind w:left="2268" w:hanging="567"/>
        <w:contextualSpacing w:val="0"/>
        <w:jc w:val="both"/>
        <w:rPr>
          <w:rFonts w:ascii="Arial" w:hAnsi="Arial" w:cs="Arial"/>
          <w:sz w:val="22"/>
          <w:szCs w:val="22"/>
        </w:rPr>
      </w:pPr>
      <w:r w:rsidRPr="009D1D5A">
        <w:rPr>
          <w:rFonts w:ascii="Arial" w:hAnsi="Arial" w:cs="Arial"/>
          <w:sz w:val="22"/>
          <w:szCs w:val="22"/>
        </w:rPr>
        <w:t xml:space="preserve">- </w:t>
      </w:r>
      <w:r w:rsidR="00EB70F8" w:rsidRPr="009D1D5A">
        <w:rPr>
          <w:rFonts w:ascii="Arial" w:hAnsi="Arial" w:cs="Arial"/>
          <w:sz w:val="22"/>
          <w:szCs w:val="22"/>
        </w:rPr>
        <w:t>W</w:t>
      </w:r>
      <w:r w:rsidRPr="009D1D5A">
        <w:rPr>
          <w:rFonts w:ascii="Arial" w:hAnsi="Arial" w:cs="Arial"/>
          <w:sz w:val="22"/>
          <w:szCs w:val="22"/>
        </w:rPr>
        <w:t>urde Anzeige erstattet, wenn ja, von wem und gegen wen?</w:t>
      </w:r>
    </w:p>
    <w:p w14:paraId="2C2A81BD" w14:textId="77777777" w:rsidR="00CF5DF8" w:rsidRPr="009D1D5A" w:rsidRDefault="00CF5DF8" w:rsidP="00F5178B">
      <w:pPr>
        <w:pStyle w:val="Listenabsatz"/>
        <w:numPr>
          <w:ilvl w:val="0"/>
          <w:numId w:val="5"/>
        </w:numPr>
        <w:tabs>
          <w:tab w:val="left" w:pos="1701"/>
        </w:tabs>
        <w:spacing w:after="120"/>
        <w:ind w:left="1701" w:hanging="567"/>
        <w:contextualSpacing w:val="0"/>
        <w:jc w:val="both"/>
        <w:rPr>
          <w:rFonts w:ascii="Arial" w:hAnsi="Arial" w:cs="Arial"/>
          <w:sz w:val="22"/>
          <w:szCs w:val="22"/>
        </w:rPr>
      </w:pPr>
      <w:r w:rsidRPr="009D1D5A">
        <w:rPr>
          <w:rFonts w:ascii="Arial" w:hAnsi="Arial" w:cs="Arial"/>
          <w:sz w:val="22"/>
          <w:szCs w:val="22"/>
        </w:rPr>
        <w:t>Arbeits- und dienstrechtliche Maßnahmen</w:t>
      </w:r>
    </w:p>
    <w:p w14:paraId="75BFF291" w14:textId="77777777" w:rsidR="00CF5DF8" w:rsidRPr="009D1D5A" w:rsidRDefault="00CF5DF8" w:rsidP="00F5178B">
      <w:pPr>
        <w:pStyle w:val="Listenabsatz"/>
        <w:numPr>
          <w:ilvl w:val="0"/>
          <w:numId w:val="5"/>
        </w:numPr>
        <w:tabs>
          <w:tab w:val="left" w:pos="1701"/>
        </w:tabs>
        <w:spacing w:after="120"/>
        <w:ind w:left="1701" w:hanging="567"/>
        <w:contextualSpacing w:val="0"/>
        <w:jc w:val="both"/>
        <w:rPr>
          <w:rFonts w:ascii="Arial" w:hAnsi="Arial" w:cs="Arial"/>
          <w:sz w:val="22"/>
          <w:szCs w:val="22"/>
        </w:rPr>
      </w:pPr>
      <w:r w:rsidRPr="009D1D5A">
        <w:rPr>
          <w:rFonts w:ascii="Arial" w:hAnsi="Arial" w:cs="Arial"/>
          <w:sz w:val="22"/>
          <w:szCs w:val="22"/>
        </w:rPr>
        <w:t>Was wurde oder wird unternommen, um eine Wiederholung eines solchen Vorkommnisses zu vermeiden?</w:t>
      </w:r>
    </w:p>
    <w:p w14:paraId="5FC9ACBE" w14:textId="77777777" w:rsidR="008D4562" w:rsidRPr="009D1D5A" w:rsidRDefault="00E25E04" w:rsidP="00F5178B">
      <w:pPr>
        <w:pStyle w:val="Listenabsatz"/>
        <w:numPr>
          <w:ilvl w:val="0"/>
          <w:numId w:val="4"/>
        </w:numPr>
        <w:tabs>
          <w:tab w:val="left" w:pos="1134"/>
        </w:tabs>
        <w:spacing w:after="120"/>
        <w:ind w:left="567" w:hanging="567"/>
        <w:contextualSpacing w:val="0"/>
        <w:jc w:val="both"/>
        <w:rPr>
          <w:rFonts w:ascii="Arial" w:hAnsi="Arial" w:cs="Arial"/>
          <w:sz w:val="22"/>
          <w:szCs w:val="22"/>
        </w:rPr>
      </w:pPr>
      <w:r w:rsidRPr="009D1D5A">
        <w:rPr>
          <w:rFonts w:ascii="Arial" w:hAnsi="Arial" w:cs="Arial"/>
          <w:b/>
          <w:sz w:val="22"/>
          <w:szCs w:val="22"/>
        </w:rPr>
        <w:t>Ergebnisse und Erkenntnisse des Aufbereitungsprozesses</w:t>
      </w:r>
    </w:p>
    <w:p w14:paraId="56F4EFD4" w14:textId="77777777" w:rsidR="008D4562" w:rsidRPr="009D1D5A" w:rsidRDefault="00E25E04" w:rsidP="00F5178B">
      <w:pPr>
        <w:pStyle w:val="Listenabsatz"/>
        <w:spacing w:after="120"/>
        <w:ind w:left="567"/>
        <w:contextualSpacing w:val="0"/>
        <w:jc w:val="both"/>
        <w:rPr>
          <w:rFonts w:ascii="Arial" w:hAnsi="Arial" w:cs="Arial"/>
          <w:sz w:val="22"/>
          <w:szCs w:val="22"/>
        </w:rPr>
      </w:pPr>
      <w:r w:rsidRPr="009D1D5A">
        <w:rPr>
          <w:rFonts w:ascii="Arial" w:hAnsi="Arial" w:cs="Arial"/>
          <w:sz w:val="22"/>
          <w:szCs w:val="22"/>
        </w:rPr>
        <w:t>Wenn es sich bei der Aufarbeitung besonderer Vorkommnisse um einen längeren Prozess handelt, sind dem Auftraggeber der Abschluss des Aufarbeitungsprozesses sowie dessen wesentlichen Ergebnisse und Erkenntnisse mitzuteilen (sofern nicht bereits Bestandteil der schriftlichen Stellungnahme).</w:t>
      </w:r>
    </w:p>
    <w:sectPr w:rsidR="008D4562" w:rsidRPr="009D1D5A" w:rsidSect="00F5178B">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2C270" w14:textId="77777777" w:rsidR="00EB70F8" w:rsidRDefault="00EB70F8" w:rsidP="00EB70F8">
      <w:r>
        <w:separator/>
      </w:r>
    </w:p>
  </w:endnote>
  <w:endnote w:type="continuationSeparator" w:id="0">
    <w:p w14:paraId="5E4C8EB3" w14:textId="77777777" w:rsidR="00EB70F8" w:rsidRDefault="00EB70F8" w:rsidP="00EB7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18D0F" w14:textId="77777777" w:rsidR="00EB70F8" w:rsidRDefault="00EB70F8" w:rsidP="00EB70F8">
      <w:r>
        <w:separator/>
      </w:r>
    </w:p>
  </w:footnote>
  <w:footnote w:type="continuationSeparator" w:id="0">
    <w:p w14:paraId="51E2C722" w14:textId="77777777" w:rsidR="00EB70F8" w:rsidRDefault="00EB70F8" w:rsidP="00EB70F8">
      <w:r>
        <w:continuationSeparator/>
      </w:r>
    </w:p>
  </w:footnote>
  <w:footnote w:id="1">
    <w:p w14:paraId="15E0E530" w14:textId="77777777" w:rsidR="00EB70F8" w:rsidRPr="00F5178B" w:rsidRDefault="00EB70F8">
      <w:pPr>
        <w:pStyle w:val="Funotentext"/>
      </w:pPr>
      <w:r>
        <w:rPr>
          <w:rStyle w:val="Funotenzeichen"/>
        </w:rPr>
        <w:footnoteRef/>
      </w:r>
      <w:r>
        <w:t xml:space="preserve"> </w:t>
      </w:r>
      <w:r w:rsidRPr="00F5178B">
        <w:t>Bei der Übermittlung per E-Mail ist darauf zu achten, dass personenbezogene Daten ausreichend vor dem Zugriff Unbefugter geschützt sein müssen.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70946"/>
    <w:multiLevelType w:val="hybridMultilevel"/>
    <w:tmpl w:val="47003E48"/>
    <w:lvl w:ilvl="0" w:tplc="04070009">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09246448"/>
    <w:multiLevelType w:val="hybridMultilevel"/>
    <w:tmpl w:val="AF9EED46"/>
    <w:lvl w:ilvl="0" w:tplc="04070009">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5A208E"/>
    <w:multiLevelType w:val="hybridMultilevel"/>
    <w:tmpl w:val="3F589280"/>
    <w:lvl w:ilvl="0" w:tplc="04070009">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2920777A"/>
    <w:multiLevelType w:val="multilevel"/>
    <w:tmpl w:val="91E459A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94E3067"/>
    <w:multiLevelType w:val="hybridMultilevel"/>
    <w:tmpl w:val="544A037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39651B8C"/>
    <w:multiLevelType w:val="hybridMultilevel"/>
    <w:tmpl w:val="EA00A2E0"/>
    <w:lvl w:ilvl="0" w:tplc="04070009">
      <w:start w:val="1"/>
      <w:numFmt w:val="bullet"/>
      <w:lvlText w:val=""/>
      <w:lvlJc w:val="left"/>
      <w:pPr>
        <w:ind w:left="1425" w:hanging="360"/>
      </w:pPr>
      <w:rPr>
        <w:rFonts w:ascii="Wingdings" w:hAnsi="Wingdings"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6" w15:restartNumberingAfterBreak="0">
    <w:nsid w:val="3C05580C"/>
    <w:multiLevelType w:val="hybridMultilevel"/>
    <w:tmpl w:val="E2A8DAB8"/>
    <w:lvl w:ilvl="0" w:tplc="3462F184">
      <w:numFmt w:val="bullet"/>
      <w:lvlText w:val="-"/>
      <w:lvlJc w:val="left"/>
      <w:pPr>
        <w:ind w:left="1500" w:hanging="360"/>
      </w:pPr>
      <w:rPr>
        <w:rFonts w:ascii="Arial" w:eastAsia="Times New Roman" w:hAnsi="Arial" w:cs="Arial" w:hint="default"/>
      </w:rPr>
    </w:lvl>
    <w:lvl w:ilvl="1" w:tplc="04070003" w:tentative="1">
      <w:start w:val="1"/>
      <w:numFmt w:val="bullet"/>
      <w:lvlText w:val="o"/>
      <w:lvlJc w:val="left"/>
      <w:pPr>
        <w:ind w:left="2220" w:hanging="360"/>
      </w:pPr>
      <w:rPr>
        <w:rFonts w:ascii="Courier New" w:hAnsi="Courier New" w:cs="Courier New" w:hint="default"/>
      </w:rPr>
    </w:lvl>
    <w:lvl w:ilvl="2" w:tplc="04070005" w:tentative="1">
      <w:start w:val="1"/>
      <w:numFmt w:val="bullet"/>
      <w:lvlText w:val=""/>
      <w:lvlJc w:val="left"/>
      <w:pPr>
        <w:ind w:left="2940" w:hanging="360"/>
      </w:pPr>
      <w:rPr>
        <w:rFonts w:ascii="Wingdings" w:hAnsi="Wingdings" w:hint="default"/>
      </w:rPr>
    </w:lvl>
    <w:lvl w:ilvl="3" w:tplc="04070001" w:tentative="1">
      <w:start w:val="1"/>
      <w:numFmt w:val="bullet"/>
      <w:lvlText w:val=""/>
      <w:lvlJc w:val="left"/>
      <w:pPr>
        <w:ind w:left="3660" w:hanging="360"/>
      </w:pPr>
      <w:rPr>
        <w:rFonts w:ascii="Symbol" w:hAnsi="Symbol" w:hint="default"/>
      </w:rPr>
    </w:lvl>
    <w:lvl w:ilvl="4" w:tplc="04070003" w:tentative="1">
      <w:start w:val="1"/>
      <w:numFmt w:val="bullet"/>
      <w:lvlText w:val="o"/>
      <w:lvlJc w:val="left"/>
      <w:pPr>
        <w:ind w:left="4380" w:hanging="360"/>
      </w:pPr>
      <w:rPr>
        <w:rFonts w:ascii="Courier New" w:hAnsi="Courier New" w:cs="Courier New" w:hint="default"/>
      </w:rPr>
    </w:lvl>
    <w:lvl w:ilvl="5" w:tplc="04070005" w:tentative="1">
      <w:start w:val="1"/>
      <w:numFmt w:val="bullet"/>
      <w:lvlText w:val=""/>
      <w:lvlJc w:val="left"/>
      <w:pPr>
        <w:ind w:left="5100" w:hanging="360"/>
      </w:pPr>
      <w:rPr>
        <w:rFonts w:ascii="Wingdings" w:hAnsi="Wingdings" w:hint="default"/>
      </w:rPr>
    </w:lvl>
    <w:lvl w:ilvl="6" w:tplc="04070001" w:tentative="1">
      <w:start w:val="1"/>
      <w:numFmt w:val="bullet"/>
      <w:lvlText w:val=""/>
      <w:lvlJc w:val="left"/>
      <w:pPr>
        <w:ind w:left="5820" w:hanging="360"/>
      </w:pPr>
      <w:rPr>
        <w:rFonts w:ascii="Symbol" w:hAnsi="Symbol" w:hint="default"/>
      </w:rPr>
    </w:lvl>
    <w:lvl w:ilvl="7" w:tplc="04070003" w:tentative="1">
      <w:start w:val="1"/>
      <w:numFmt w:val="bullet"/>
      <w:lvlText w:val="o"/>
      <w:lvlJc w:val="left"/>
      <w:pPr>
        <w:ind w:left="6540" w:hanging="360"/>
      </w:pPr>
      <w:rPr>
        <w:rFonts w:ascii="Courier New" w:hAnsi="Courier New" w:cs="Courier New" w:hint="default"/>
      </w:rPr>
    </w:lvl>
    <w:lvl w:ilvl="8" w:tplc="04070005" w:tentative="1">
      <w:start w:val="1"/>
      <w:numFmt w:val="bullet"/>
      <w:lvlText w:val=""/>
      <w:lvlJc w:val="left"/>
      <w:pPr>
        <w:ind w:left="7260" w:hanging="360"/>
      </w:pPr>
      <w:rPr>
        <w:rFonts w:ascii="Wingdings" w:hAnsi="Wingdings" w:hint="default"/>
      </w:rPr>
    </w:lvl>
  </w:abstractNum>
  <w:abstractNum w:abstractNumId="7" w15:restartNumberingAfterBreak="0">
    <w:nsid w:val="4B0677E6"/>
    <w:multiLevelType w:val="hybridMultilevel"/>
    <w:tmpl w:val="419421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5524606"/>
    <w:multiLevelType w:val="hybridMultilevel"/>
    <w:tmpl w:val="2CA65D1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99C52C5"/>
    <w:multiLevelType w:val="hybridMultilevel"/>
    <w:tmpl w:val="6B4E306A"/>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C194723"/>
    <w:multiLevelType w:val="hybridMultilevel"/>
    <w:tmpl w:val="A66ABBB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CC71F5F"/>
    <w:multiLevelType w:val="hybridMultilevel"/>
    <w:tmpl w:val="B0647112"/>
    <w:lvl w:ilvl="0" w:tplc="0407000B">
      <w:start w:val="1"/>
      <w:numFmt w:val="bullet"/>
      <w:lvlText w:val=""/>
      <w:lvlJc w:val="left"/>
      <w:pPr>
        <w:ind w:left="1854" w:hanging="360"/>
      </w:pPr>
      <w:rPr>
        <w:rFonts w:ascii="Wingdings" w:hAnsi="Wingdings"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num w:numId="1">
    <w:abstractNumId w:val="8"/>
  </w:num>
  <w:num w:numId="2">
    <w:abstractNumId w:val="9"/>
  </w:num>
  <w:num w:numId="3">
    <w:abstractNumId w:val="11"/>
  </w:num>
  <w:num w:numId="4">
    <w:abstractNumId w:val="10"/>
  </w:num>
  <w:num w:numId="5">
    <w:abstractNumId w:val="2"/>
  </w:num>
  <w:num w:numId="6">
    <w:abstractNumId w:val="0"/>
  </w:num>
  <w:num w:numId="7">
    <w:abstractNumId w:val="5"/>
  </w:num>
  <w:num w:numId="8">
    <w:abstractNumId w:val="1"/>
  </w:num>
  <w:num w:numId="9">
    <w:abstractNumId w:val="3"/>
  </w:num>
  <w:num w:numId="10">
    <w:abstractNumId w:val="7"/>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E124836B-2B59-4F26-B156-13272EE5D960}"/>
    <w:docVar w:name="dgnword-eventsink" w:val="411915112"/>
  </w:docVars>
  <w:rsids>
    <w:rsidRoot w:val="00602D4C"/>
    <w:rsid w:val="000650B6"/>
    <w:rsid w:val="000D7D33"/>
    <w:rsid w:val="00151F1D"/>
    <w:rsid w:val="0017321D"/>
    <w:rsid w:val="001C4B6B"/>
    <w:rsid w:val="00233D23"/>
    <w:rsid w:val="0023547F"/>
    <w:rsid w:val="002B6400"/>
    <w:rsid w:val="002D4C7E"/>
    <w:rsid w:val="00321F42"/>
    <w:rsid w:val="0034783C"/>
    <w:rsid w:val="00373A98"/>
    <w:rsid w:val="00487AF5"/>
    <w:rsid w:val="004A6793"/>
    <w:rsid w:val="004C21D7"/>
    <w:rsid w:val="00512CFF"/>
    <w:rsid w:val="005739D1"/>
    <w:rsid w:val="005B7ADB"/>
    <w:rsid w:val="00602D4C"/>
    <w:rsid w:val="00617C97"/>
    <w:rsid w:val="006B2FA9"/>
    <w:rsid w:val="006F5290"/>
    <w:rsid w:val="006F7213"/>
    <w:rsid w:val="00743B8B"/>
    <w:rsid w:val="00744CA6"/>
    <w:rsid w:val="00791CA9"/>
    <w:rsid w:val="00815AE9"/>
    <w:rsid w:val="0086440E"/>
    <w:rsid w:val="00871514"/>
    <w:rsid w:val="008D4562"/>
    <w:rsid w:val="008E4F7F"/>
    <w:rsid w:val="009A3534"/>
    <w:rsid w:val="009C2329"/>
    <w:rsid w:val="009D1D5A"/>
    <w:rsid w:val="009F0F55"/>
    <w:rsid w:val="00A93B1E"/>
    <w:rsid w:val="00B2254C"/>
    <w:rsid w:val="00B64CAE"/>
    <w:rsid w:val="00BD28FF"/>
    <w:rsid w:val="00CF5DF8"/>
    <w:rsid w:val="00D353C8"/>
    <w:rsid w:val="00D538DC"/>
    <w:rsid w:val="00D90530"/>
    <w:rsid w:val="00E25E04"/>
    <w:rsid w:val="00EA1E55"/>
    <w:rsid w:val="00EB70F8"/>
    <w:rsid w:val="00EE0476"/>
    <w:rsid w:val="00F517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958A0"/>
  <w15:docId w15:val="{C49FF1B5-640D-413C-BAF9-649EBD0D5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imes New Roman" w:hAnsi="Trebuchet MS" w:cs="Arial"/>
        <w:sz w:val="22"/>
        <w:lang w:val="de-DE" w:eastAsia="en-US"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240" w:lineRule="auto"/>
    </w:pPr>
    <w:rPr>
      <w:rFonts w:ascii="Times New Roman" w:hAnsi="Times New Roman" w:cs="Times New Roman"/>
      <w:sz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F7213"/>
    <w:pPr>
      <w:ind w:left="720"/>
      <w:contextualSpacing/>
    </w:pPr>
  </w:style>
  <w:style w:type="paragraph" w:styleId="Funotentext">
    <w:name w:val="footnote text"/>
    <w:basedOn w:val="Standard"/>
    <w:link w:val="FunotentextZchn"/>
    <w:uiPriority w:val="99"/>
    <w:semiHidden/>
    <w:unhideWhenUsed/>
    <w:rsid w:val="00EB70F8"/>
  </w:style>
  <w:style w:type="character" w:customStyle="1" w:styleId="FunotentextZchn">
    <w:name w:val="Fußnotentext Zchn"/>
    <w:basedOn w:val="Absatz-Standardschriftart"/>
    <w:link w:val="Funotentext"/>
    <w:uiPriority w:val="99"/>
    <w:semiHidden/>
    <w:rsid w:val="00EB70F8"/>
    <w:rPr>
      <w:rFonts w:ascii="Times New Roman" w:hAnsi="Times New Roman" w:cs="Times New Roman"/>
      <w:sz w:val="20"/>
      <w:lang w:eastAsia="de-DE"/>
    </w:rPr>
  </w:style>
  <w:style w:type="character" w:styleId="Funotenzeichen">
    <w:name w:val="footnote reference"/>
    <w:basedOn w:val="Absatz-Standardschriftart"/>
    <w:uiPriority w:val="99"/>
    <w:semiHidden/>
    <w:unhideWhenUsed/>
    <w:rsid w:val="00EB70F8"/>
    <w:rPr>
      <w:vertAlign w:val="superscript"/>
    </w:rPr>
  </w:style>
  <w:style w:type="character" w:styleId="Hyperlink">
    <w:name w:val="Hyperlink"/>
    <w:basedOn w:val="Absatz-Standardschriftart"/>
    <w:uiPriority w:val="99"/>
    <w:unhideWhenUsed/>
    <w:rsid w:val="005739D1"/>
    <w:rPr>
      <w:color w:val="0000FF" w:themeColor="hyperlink"/>
      <w:u w:val="single"/>
    </w:rPr>
  </w:style>
  <w:style w:type="paragraph" w:styleId="Sprechblasentext">
    <w:name w:val="Balloon Text"/>
    <w:basedOn w:val="Standard"/>
    <w:link w:val="SprechblasentextZchn"/>
    <w:uiPriority w:val="99"/>
    <w:semiHidden/>
    <w:unhideWhenUsed/>
    <w:rsid w:val="005739D1"/>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739D1"/>
    <w:rPr>
      <w:rFonts w:ascii="Segoe UI"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473</Words>
  <Characters>2985</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LKVR</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Schmidt Gabriele</dc:creator>
  <cp:lastModifiedBy>Winter, Annika</cp:lastModifiedBy>
  <cp:revision>5</cp:revision>
  <cp:lastPrinted>2026-04-30T13:48:00Z</cp:lastPrinted>
  <dcterms:created xsi:type="dcterms:W3CDTF">2026-03-18T08:53:00Z</dcterms:created>
  <dcterms:modified xsi:type="dcterms:W3CDTF">2026-04-30T14:12:00Z</dcterms:modified>
</cp:coreProperties>
</file>